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425"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598"/>
        <w:gridCol w:w="4827"/>
      </w:tblGrid>
      <w:tr w:rsidR="0026055B" w:rsidTr="008A4E29">
        <w:trPr>
          <w:trHeight w:val="1230"/>
        </w:trPr>
        <w:tc>
          <w:tcPr>
            <w:tcW w:w="6598" w:type="dxa"/>
          </w:tcPr>
          <w:p w:rsidR="0026055B" w:rsidRPr="0026055B" w:rsidRDefault="009413A3" w:rsidP="009413A3">
            <w:pPr>
              <w:pStyle w:val="NoSpacing"/>
              <w:jc w:val="center"/>
              <w:rPr>
                <w:rFonts w:ascii="Arial Black" w:hAnsi="Arial Black"/>
                <w:b/>
              </w:rPr>
            </w:pPr>
            <w:r>
              <w:rPr>
                <w:rFonts w:ascii="Arial Narrow" w:hAnsi="Arial Narrow"/>
                <w:b/>
                <w:noProof/>
                <w:sz w:val="8"/>
              </w:rPr>
              <w:drawing>
                <wp:inline distT="0" distB="0" distL="0" distR="0" wp14:anchorId="462901CC" wp14:editId="2E36C2F5">
                  <wp:extent cx="2568271" cy="780414"/>
                  <wp:effectExtent l="0" t="0" r="3810" b="1270"/>
                  <wp:docPr id="1" name="Picture 0" descr="CVI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IPA Logo.jpg"/>
                          <pic:cNvPicPr/>
                        </pic:nvPicPr>
                        <pic:blipFill>
                          <a:blip r:embed="rId7" cstate="print"/>
                          <a:stretch>
                            <a:fillRect/>
                          </a:stretch>
                        </pic:blipFill>
                        <pic:spPr>
                          <a:xfrm>
                            <a:off x="0" y="0"/>
                            <a:ext cx="2725978" cy="828336"/>
                          </a:xfrm>
                          <a:prstGeom prst="rect">
                            <a:avLst/>
                          </a:prstGeom>
                        </pic:spPr>
                      </pic:pic>
                    </a:graphicData>
                  </a:graphic>
                </wp:inline>
              </w:drawing>
            </w:r>
          </w:p>
        </w:tc>
        <w:tc>
          <w:tcPr>
            <w:tcW w:w="4827" w:type="dxa"/>
          </w:tcPr>
          <w:p w:rsidR="0026055B" w:rsidRPr="0026055B" w:rsidRDefault="0026055B" w:rsidP="0026055B">
            <w:pPr>
              <w:pStyle w:val="NoSpacing"/>
              <w:jc w:val="right"/>
              <w:rPr>
                <w:rFonts w:ascii="Arial Black" w:hAnsi="Arial Black"/>
                <w:sz w:val="28"/>
              </w:rPr>
            </w:pPr>
            <w:r w:rsidRPr="0026055B">
              <w:rPr>
                <w:rFonts w:ascii="Arial Black" w:hAnsi="Arial Black"/>
                <w:sz w:val="28"/>
              </w:rPr>
              <w:t>DIRECT REFERRAL FORM</w:t>
            </w:r>
          </w:p>
          <w:p w:rsidR="0026055B" w:rsidRPr="008A4E29" w:rsidRDefault="0026055B" w:rsidP="0026055B">
            <w:pPr>
              <w:pStyle w:val="NoSpacing"/>
              <w:rPr>
                <w:rFonts w:ascii="Arial Narrow" w:hAnsi="Arial Narrow"/>
                <w:sz w:val="6"/>
                <w:szCs w:val="24"/>
              </w:rPr>
            </w:pPr>
          </w:p>
          <w:p w:rsidR="0026055B" w:rsidRPr="0026055B" w:rsidRDefault="0026055B" w:rsidP="0026055B">
            <w:pPr>
              <w:pStyle w:val="NoSpacing"/>
              <w:jc w:val="right"/>
              <w:rPr>
                <w:rFonts w:ascii="Arial Narrow" w:hAnsi="Arial Narrow"/>
                <w:b/>
              </w:rPr>
            </w:pPr>
            <w:r w:rsidRPr="0026055B">
              <w:rPr>
                <w:rFonts w:ascii="Arial Narrow" w:hAnsi="Arial Narrow"/>
                <w:b/>
              </w:rPr>
              <w:t>c/o MedPOINT Management</w:t>
            </w:r>
          </w:p>
          <w:p w:rsidR="0026055B" w:rsidRPr="004E28B8" w:rsidRDefault="0026055B" w:rsidP="0026055B">
            <w:pPr>
              <w:pStyle w:val="NoSpacing"/>
              <w:jc w:val="right"/>
              <w:rPr>
                <w:rFonts w:ascii="Arial Narrow" w:hAnsi="Arial Narrow"/>
                <w:b/>
                <w:lang w:val="es-MX"/>
              </w:rPr>
            </w:pPr>
            <w:r w:rsidRPr="004E28B8">
              <w:rPr>
                <w:rFonts w:ascii="Arial Narrow" w:hAnsi="Arial Narrow"/>
                <w:b/>
                <w:lang w:val="es-MX"/>
              </w:rPr>
              <w:t xml:space="preserve">P.O. Box </w:t>
            </w:r>
            <w:r w:rsidR="009413A3">
              <w:rPr>
                <w:rFonts w:ascii="Arial Narrow" w:hAnsi="Arial Narrow"/>
                <w:b/>
                <w:lang w:val="es-MX"/>
              </w:rPr>
              <w:t>571210</w:t>
            </w:r>
            <w:r w:rsidRPr="004E28B8">
              <w:rPr>
                <w:rFonts w:ascii="Arial Narrow" w:hAnsi="Arial Narrow"/>
                <w:b/>
                <w:lang w:val="es-MX"/>
              </w:rPr>
              <w:t>, Tarzana  CA  91357</w:t>
            </w:r>
          </w:p>
          <w:p w:rsidR="0026055B" w:rsidRDefault="0026055B" w:rsidP="009413A3">
            <w:pPr>
              <w:pStyle w:val="NoSpacing"/>
              <w:jc w:val="right"/>
            </w:pPr>
            <w:r w:rsidRPr="0026055B">
              <w:rPr>
                <w:rFonts w:ascii="Arial Narrow" w:hAnsi="Arial Narrow"/>
                <w:b/>
              </w:rPr>
              <w:t xml:space="preserve">Phone:  </w:t>
            </w:r>
            <w:r w:rsidR="0016663C">
              <w:rPr>
                <w:rFonts w:ascii="Arial Narrow" w:hAnsi="Arial Narrow"/>
                <w:b/>
              </w:rPr>
              <w:t>866-243-8564</w:t>
            </w:r>
            <w:bookmarkStart w:id="0" w:name="_GoBack"/>
            <w:bookmarkEnd w:id="0"/>
            <w:r w:rsidRPr="0026055B">
              <w:rPr>
                <w:rFonts w:ascii="Arial Narrow" w:hAnsi="Arial Narrow"/>
                <w:b/>
              </w:rPr>
              <w:t xml:space="preserve">  ♦  Fax:  </w:t>
            </w:r>
            <w:r w:rsidR="009413A3">
              <w:rPr>
                <w:rFonts w:ascii="Arial Narrow" w:hAnsi="Arial Narrow"/>
                <w:b/>
              </w:rPr>
              <w:t>866-393-9380</w:t>
            </w:r>
          </w:p>
        </w:tc>
      </w:tr>
      <w:tr w:rsidR="00DE43FE" w:rsidTr="008A4E29">
        <w:tc>
          <w:tcPr>
            <w:tcW w:w="11425" w:type="dxa"/>
            <w:gridSpan w:val="2"/>
          </w:tcPr>
          <w:p w:rsidR="00DE43FE" w:rsidRDefault="00DE43FE" w:rsidP="004E28B8">
            <w:pPr>
              <w:pStyle w:val="NoSpacing"/>
              <w:rPr>
                <w:sz w:val="4"/>
              </w:rPr>
            </w:pPr>
          </w:p>
          <w:p w:rsidR="009413A3" w:rsidRPr="003C194D" w:rsidRDefault="009413A3" w:rsidP="009413A3">
            <w:pPr>
              <w:pStyle w:val="NoSpacing"/>
              <w:jc w:val="center"/>
              <w:rPr>
                <w:rFonts w:ascii="Arial Black" w:hAnsi="Arial Black"/>
                <w:sz w:val="20"/>
              </w:rPr>
            </w:pPr>
            <w:r w:rsidRPr="003C194D">
              <w:rPr>
                <w:rFonts w:ascii="Arial Black" w:hAnsi="Arial Black"/>
                <w:sz w:val="20"/>
              </w:rPr>
              <w:t>FORM MUST BE FULLY COMPLETED BY PRIMARY CARE PHYSICIAN’S (PCP) OFFICE.</w:t>
            </w:r>
          </w:p>
          <w:p w:rsidR="00DE43FE" w:rsidRPr="00DE43FE" w:rsidRDefault="000E6B43" w:rsidP="009413A3">
            <w:pPr>
              <w:pStyle w:val="NoSpacing"/>
              <w:jc w:val="center"/>
              <w:rPr>
                <w:rFonts w:ascii="Arial Narrow" w:hAnsi="Arial Narrow"/>
                <w:sz w:val="16"/>
                <w:szCs w:val="16"/>
              </w:rPr>
            </w:pPr>
            <w:r>
              <w:rPr>
                <w:rFonts w:ascii="Arial Black" w:hAnsi="Arial Black"/>
                <w:sz w:val="20"/>
              </w:rPr>
              <w:t>AUTHORIZATION IS VALID FOR 9</w:t>
            </w:r>
            <w:r w:rsidR="009413A3" w:rsidRPr="003C194D">
              <w:rPr>
                <w:rFonts w:ascii="Arial Black" w:hAnsi="Arial Black"/>
                <w:sz w:val="20"/>
              </w:rPr>
              <w:t>0 DAYS FROM DATE INDICATED BELOW.</w:t>
            </w:r>
          </w:p>
        </w:tc>
      </w:tr>
    </w:tbl>
    <w:p w:rsidR="00DE43FE" w:rsidRDefault="00DE43FE" w:rsidP="004E28B8">
      <w:pPr>
        <w:pStyle w:val="NoSpacing"/>
        <w:rPr>
          <w:sz w:val="4"/>
        </w:rPr>
      </w:pPr>
    </w:p>
    <w:tbl>
      <w:tblPr>
        <w:tblpPr w:leftFromText="180" w:rightFromText="180" w:vertAnchor="text" w:tblpY="1"/>
        <w:tblOverlap w:val="never"/>
        <w:tblW w:w="114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829"/>
        <w:gridCol w:w="2802"/>
        <w:gridCol w:w="539"/>
        <w:gridCol w:w="2253"/>
        <w:gridCol w:w="3992"/>
      </w:tblGrid>
      <w:tr w:rsidR="009413A3" w:rsidRPr="003C194D" w:rsidTr="008A4E29">
        <w:trPr>
          <w:trHeight w:val="301"/>
        </w:trPr>
        <w:tc>
          <w:tcPr>
            <w:tcW w:w="1829" w:type="dxa"/>
          </w:tcPr>
          <w:p w:rsidR="009413A3" w:rsidRPr="003C194D" w:rsidRDefault="009413A3" w:rsidP="00760235">
            <w:pPr>
              <w:rPr>
                <w:rFonts w:ascii="Arial Narrow" w:hAnsi="Arial Narrow"/>
                <w:sz w:val="18"/>
                <w:szCs w:val="18"/>
              </w:rPr>
            </w:pPr>
            <w:r w:rsidRPr="003C194D">
              <w:rPr>
                <w:rFonts w:ascii="Arial Narrow" w:hAnsi="Arial Narrow"/>
                <w:sz w:val="18"/>
                <w:szCs w:val="18"/>
              </w:rPr>
              <w:t>DATE:</w:t>
            </w:r>
            <w:r w:rsidRPr="003C194D">
              <w:rPr>
                <w:rFonts w:ascii="Arial Narrow" w:hAnsi="Arial Narrow"/>
                <w:sz w:val="18"/>
                <w:szCs w:val="18"/>
              </w:rPr>
              <w:fldChar w:fldCharType="begin">
                <w:ffData>
                  <w:name w:val="Text1"/>
                  <w:enabled/>
                  <w:calcOnExit w:val="0"/>
                  <w:textInput/>
                </w:ffData>
              </w:fldChar>
            </w:r>
            <w:bookmarkStart w:id="1" w:name="Text1"/>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1"/>
          </w:p>
        </w:tc>
        <w:tc>
          <w:tcPr>
            <w:tcW w:w="5594" w:type="dxa"/>
            <w:gridSpan w:val="3"/>
          </w:tcPr>
          <w:p w:rsidR="009413A3" w:rsidRPr="003C194D" w:rsidRDefault="009413A3" w:rsidP="00760235">
            <w:pPr>
              <w:rPr>
                <w:rFonts w:ascii="Arial Narrow" w:hAnsi="Arial Narrow"/>
                <w:sz w:val="18"/>
                <w:szCs w:val="18"/>
              </w:rPr>
            </w:pPr>
            <w:r w:rsidRPr="003C194D">
              <w:rPr>
                <w:rFonts w:ascii="Arial Narrow" w:hAnsi="Arial Narrow"/>
                <w:sz w:val="18"/>
                <w:szCs w:val="18"/>
              </w:rPr>
              <w:t>PCP NAME:</w:t>
            </w:r>
            <w:r w:rsidRPr="003C194D">
              <w:rPr>
                <w:rFonts w:ascii="Arial Narrow" w:hAnsi="Arial Narrow"/>
                <w:sz w:val="18"/>
                <w:szCs w:val="18"/>
              </w:rPr>
              <w:fldChar w:fldCharType="begin">
                <w:ffData>
                  <w:name w:val="Text2"/>
                  <w:enabled/>
                  <w:calcOnExit w:val="0"/>
                  <w:textInput/>
                </w:ffData>
              </w:fldChar>
            </w:r>
            <w:bookmarkStart w:id="2" w:name="Text2"/>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2"/>
            <w:r w:rsidRPr="003C194D">
              <w:rPr>
                <w:rFonts w:ascii="Arial Narrow" w:hAnsi="Arial Narrow"/>
                <w:sz w:val="18"/>
                <w:szCs w:val="18"/>
              </w:rPr>
              <w:t xml:space="preserve">                                                                               M.D.</w:t>
            </w:r>
          </w:p>
        </w:tc>
        <w:tc>
          <w:tcPr>
            <w:tcW w:w="3992" w:type="dxa"/>
          </w:tcPr>
          <w:p w:rsidR="009413A3" w:rsidRPr="003C194D" w:rsidRDefault="009413A3" w:rsidP="00760235">
            <w:pPr>
              <w:rPr>
                <w:rFonts w:ascii="Arial Narrow" w:hAnsi="Arial Narrow"/>
                <w:sz w:val="18"/>
                <w:szCs w:val="18"/>
              </w:rPr>
            </w:pPr>
            <w:r w:rsidRPr="003C194D">
              <w:rPr>
                <w:rFonts w:ascii="Arial Narrow" w:hAnsi="Arial Narrow"/>
                <w:sz w:val="18"/>
                <w:szCs w:val="18"/>
              </w:rPr>
              <w:t>PHONE #:</w:t>
            </w:r>
            <w:r w:rsidRPr="003C194D">
              <w:rPr>
                <w:rFonts w:ascii="Arial Narrow" w:hAnsi="Arial Narrow"/>
                <w:sz w:val="18"/>
                <w:szCs w:val="18"/>
              </w:rPr>
              <w:fldChar w:fldCharType="begin">
                <w:ffData>
                  <w:name w:val="Text3"/>
                  <w:enabled/>
                  <w:calcOnExit w:val="0"/>
                  <w:textInput/>
                </w:ffData>
              </w:fldChar>
            </w:r>
            <w:bookmarkStart w:id="3" w:name="Text3"/>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3"/>
          </w:p>
        </w:tc>
      </w:tr>
      <w:tr w:rsidR="009413A3" w:rsidRPr="003C194D" w:rsidTr="008A4E29">
        <w:trPr>
          <w:trHeight w:val="312"/>
        </w:trPr>
        <w:tc>
          <w:tcPr>
            <w:tcW w:w="11415" w:type="dxa"/>
            <w:gridSpan w:val="5"/>
          </w:tcPr>
          <w:p w:rsidR="009413A3" w:rsidRPr="003C194D" w:rsidRDefault="009413A3" w:rsidP="00760235">
            <w:pPr>
              <w:rPr>
                <w:rFonts w:ascii="Arial Narrow" w:hAnsi="Arial Narrow"/>
                <w:sz w:val="18"/>
                <w:szCs w:val="18"/>
              </w:rPr>
            </w:pPr>
            <w:r w:rsidRPr="003C194D">
              <w:rPr>
                <w:rFonts w:ascii="Arial Narrow" w:hAnsi="Arial Narrow"/>
                <w:sz w:val="18"/>
                <w:szCs w:val="18"/>
              </w:rPr>
              <w:t>PCP ADDRESS:</w:t>
            </w:r>
            <w:r w:rsidRPr="003C194D">
              <w:rPr>
                <w:rFonts w:ascii="Arial Narrow" w:hAnsi="Arial Narrow"/>
                <w:sz w:val="18"/>
                <w:szCs w:val="18"/>
              </w:rPr>
              <w:fldChar w:fldCharType="begin">
                <w:ffData>
                  <w:name w:val="Text4"/>
                  <w:enabled/>
                  <w:calcOnExit w:val="0"/>
                  <w:textInput/>
                </w:ffData>
              </w:fldChar>
            </w:r>
            <w:bookmarkStart w:id="4" w:name="Text4"/>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4"/>
          </w:p>
        </w:tc>
      </w:tr>
      <w:tr w:rsidR="009413A3" w:rsidRPr="003C194D" w:rsidTr="008A4E29">
        <w:trPr>
          <w:trHeight w:val="396"/>
        </w:trPr>
        <w:tc>
          <w:tcPr>
            <w:tcW w:w="4631" w:type="dxa"/>
            <w:gridSpan w:val="2"/>
            <w:tcBorders>
              <w:bottom w:val="single" w:sz="12" w:space="0" w:color="000000"/>
            </w:tcBorders>
          </w:tcPr>
          <w:p w:rsidR="009413A3" w:rsidRPr="003C194D" w:rsidRDefault="009413A3" w:rsidP="00760235">
            <w:pPr>
              <w:rPr>
                <w:rFonts w:ascii="Arial Narrow" w:hAnsi="Arial Narrow"/>
                <w:sz w:val="18"/>
                <w:szCs w:val="18"/>
              </w:rPr>
            </w:pPr>
            <w:r w:rsidRPr="003C194D">
              <w:rPr>
                <w:rFonts w:ascii="Arial Narrow" w:hAnsi="Arial Narrow"/>
                <w:sz w:val="18"/>
                <w:szCs w:val="18"/>
              </w:rPr>
              <w:t>PCP NPI NUMBER:</w:t>
            </w:r>
            <w:r w:rsidRPr="003C194D">
              <w:rPr>
                <w:rFonts w:ascii="Arial Narrow" w:hAnsi="Arial Narrow"/>
                <w:sz w:val="18"/>
                <w:szCs w:val="18"/>
              </w:rPr>
              <w:fldChar w:fldCharType="begin">
                <w:ffData>
                  <w:name w:val="Text5"/>
                  <w:enabled/>
                  <w:calcOnExit w:val="0"/>
                  <w:textInput/>
                </w:ffData>
              </w:fldChar>
            </w:r>
            <w:bookmarkStart w:id="5" w:name="Text5"/>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5"/>
          </w:p>
        </w:tc>
        <w:tc>
          <w:tcPr>
            <w:tcW w:w="6784" w:type="dxa"/>
            <w:gridSpan w:val="3"/>
            <w:tcBorders>
              <w:bottom w:val="single" w:sz="12" w:space="0" w:color="000000"/>
            </w:tcBorders>
            <w:vAlign w:val="center"/>
          </w:tcPr>
          <w:p w:rsidR="009413A3" w:rsidRPr="003C194D" w:rsidRDefault="009413A3" w:rsidP="003C194D">
            <w:pPr>
              <w:pStyle w:val="NoSpacing"/>
              <w:rPr>
                <w:rFonts w:ascii="Arial Narrow" w:hAnsi="Arial Narrow"/>
                <w:sz w:val="18"/>
                <w:szCs w:val="18"/>
              </w:rPr>
            </w:pPr>
            <w:r w:rsidRPr="003C194D">
              <w:rPr>
                <w:rFonts w:ascii="Arial Narrow" w:hAnsi="Arial Narrow"/>
                <w:sz w:val="18"/>
                <w:szCs w:val="18"/>
              </w:rPr>
              <w:t>FORM COMPLETED BY:</w:t>
            </w:r>
          </w:p>
          <w:p w:rsidR="009413A3" w:rsidRPr="003C194D" w:rsidRDefault="009413A3" w:rsidP="003C194D">
            <w:pPr>
              <w:pStyle w:val="NoSpacing"/>
              <w:rPr>
                <w:sz w:val="18"/>
                <w:szCs w:val="18"/>
              </w:rPr>
            </w:pPr>
            <w:r w:rsidRPr="003C194D">
              <w:rPr>
                <w:rFonts w:ascii="Arial Narrow" w:hAnsi="Arial Narrow"/>
                <w:sz w:val="18"/>
                <w:szCs w:val="18"/>
              </w:rPr>
              <w:t>NAME:</w:t>
            </w:r>
            <w:r w:rsidRPr="003C194D">
              <w:rPr>
                <w:rFonts w:ascii="Arial Narrow" w:hAnsi="Arial Narrow"/>
                <w:sz w:val="18"/>
                <w:szCs w:val="18"/>
              </w:rPr>
              <w:fldChar w:fldCharType="begin">
                <w:ffData>
                  <w:name w:val="Text23"/>
                  <w:enabled/>
                  <w:calcOnExit w:val="0"/>
                  <w:textInput/>
                </w:ffData>
              </w:fldChar>
            </w:r>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r w:rsidRPr="003C194D">
              <w:rPr>
                <w:rFonts w:ascii="Arial Narrow" w:hAnsi="Arial Narrow"/>
                <w:sz w:val="18"/>
                <w:szCs w:val="18"/>
              </w:rPr>
              <w:fldChar w:fldCharType="begin">
                <w:ffData>
                  <w:name w:val="Text22"/>
                  <w:enabled/>
                  <w:calcOnExit w:val="0"/>
                  <w:textInput/>
                </w:ffData>
              </w:fldChar>
            </w:r>
            <w:bookmarkStart w:id="6" w:name="Text22"/>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sz w:val="18"/>
                <w:szCs w:val="18"/>
              </w:rPr>
              <w:t xml:space="preserve"> </w:t>
            </w:r>
            <w:r w:rsidRPr="003C194D">
              <w:rPr>
                <w:rFonts w:ascii="Arial Narrow" w:hAnsi="Arial Narrow"/>
                <w:sz w:val="18"/>
                <w:szCs w:val="18"/>
              </w:rPr>
              <w:fldChar w:fldCharType="end"/>
            </w:r>
            <w:bookmarkEnd w:id="6"/>
            <w:r w:rsidRPr="003C194D">
              <w:rPr>
                <w:rFonts w:ascii="Arial Narrow" w:hAnsi="Arial Narrow"/>
                <w:sz w:val="18"/>
                <w:szCs w:val="18"/>
              </w:rPr>
              <w:tab/>
            </w:r>
            <w:r w:rsidRPr="003C194D">
              <w:rPr>
                <w:rFonts w:ascii="Arial Narrow" w:hAnsi="Arial Narrow"/>
                <w:sz w:val="18"/>
                <w:szCs w:val="18"/>
              </w:rPr>
              <w:tab/>
            </w:r>
            <w:r w:rsidRPr="003C194D">
              <w:rPr>
                <w:rFonts w:ascii="Arial Narrow" w:hAnsi="Arial Narrow"/>
                <w:sz w:val="18"/>
                <w:szCs w:val="18"/>
              </w:rPr>
              <w:tab/>
              <w:t xml:space="preserve"> PHONE #:</w:t>
            </w:r>
            <w:r w:rsidRPr="003C194D">
              <w:rPr>
                <w:rFonts w:ascii="Arial Narrow" w:hAnsi="Arial Narrow"/>
                <w:sz w:val="18"/>
                <w:szCs w:val="18"/>
              </w:rPr>
              <w:fldChar w:fldCharType="begin">
                <w:ffData>
                  <w:name w:val="Text23"/>
                  <w:enabled/>
                  <w:calcOnExit w:val="0"/>
                  <w:textInput/>
                </w:ffData>
              </w:fldChar>
            </w:r>
            <w:bookmarkStart w:id="7" w:name="Text23"/>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7"/>
          </w:p>
        </w:tc>
      </w:tr>
      <w:tr w:rsidR="009413A3" w:rsidRPr="003C194D" w:rsidTr="008A4E29">
        <w:trPr>
          <w:trHeight w:val="312"/>
        </w:trPr>
        <w:tc>
          <w:tcPr>
            <w:tcW w:w="4631" w:type="dxa"/>
            <w:gridSpan w:val="2"/>
            <w:tcBorders>
              <w:top w:val="single" w:sz="12" w:space="0" w:color="000000"/>
              <w:bottom w:val="single" w:sz="6" w:space="0" w:color="000000"/>
            </w:tcBorders>
          </w:tcPr>
          <w:p w:rsidR="009413A3" w:rsidRPr="003C194D" w:rsidRDefault="009413A3" w:rsidP="00760235">
            <w:pPr>
              <w:rPr>
                <w:rFonts w:ascii="Arial Narrow" w:hAnsi="Arial Narrow"/>
                <w:sz w:val="18"/>
                <w:szCs w:val="18"/>
              </w:rPr>
            </w:pPr>
            <w:r w:rsidRPr="003C194D">
              <w:rPr>
                <w:rFonts w:ascii="Arial Narrow" w:hAnsi="Arial Narrow"/>
                <w:sz w:val="18"/>
                <w:szCs w:val="18"/>
              </w:rPr>
              <w:t>PATIENT NAME:</w:t>
            </w:r>
            <w:r w:rsidRPr="003C194D">
              <w:rPr>
                <w:rFonts w:ascii="Arial Narrow" w:hAnsi="Arial Narrow"/>
                <w:sz w:val="18"/>
                <w:szCs w:val="18"/>
              </w:rPr>
              <w:fldChar w:fldCharType="begin">
                <w:ffData>
                  <w:name w:val="Text6"/>
                  <w:enabled/>
                  <w:calcOnExit w:val="0"/>
                  <w:textInput/>
                </w:ffData>
              </w:fldChar>
            </w:r>
            <w:bookmarkStart w:id="8" w:name="Text6"/>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8"/>
          </w:p>
        </w:tc>
        <w:tc>
          <w:tcPr>
            <w:tcW w:w="2792" w:type="dxa"/>
            <w:gridSpan w:val="2"/>
            <w:tcBorders>
              <w:top w:val="single" w:sz="12" w:space="0" w:color="000000"/>
              <w:bottom w:val="single" w:sz="6" w:space="0" w:color="000000"/>
            </w:tcBorders>
          </w:tcPr>
          <w:p w:rsidR="009413A3" w:rsidRPr="003C194D" w:rsidRDefault="009413A3" w:rsidP="00760235">
            <w:pPr>
              <w:rPr>
                <w:rFonts w:ascii="Arial Narrow" w:hAnsi="Arial Narrow"/>
                <w:sz w:val="18"/>
                <w:szCs w:val="18"/>
              </w:rPr>
            </w:pPr>
            <w:r w:rsidRPr="003C194D">
              <w:rPr>
                <w:rFonts w:ascii="Arial Narrow" w:hAnsi="Arial Narrow"/>
                <w:sz w:val="18"/>
                <w:szCs w:val="18"/>
              </w:rPr>
              <w:t>HEALTH PLAN:</w:t>
            </w:r>
            <w:r w:rsidRPr="003C194D">
              <w:rPr>
                <w:rFonts w:ascii="Arial Narrow" w:hAnsi="Arial Narrow"/>
                <w:sz w:val="18"/>
                <w:szCs w:val="18"/>
              </w:rPr>
              <w:fldChar w:fldCharType="begin">
                <w:ffData>
                  <w:name w:val="Text7"/>
                  <w:enabled/>
                  <w:calcOnExit w:val="0"/>
                  <w:textInput/>
                </w:ffData>
              </w:fldChar>
            </w:r>
            <w:bookmarkStart w:id="9" w:name="Text7"/>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9"/>
          </w:p>
        </w:tc>
        <w:tc>
          <w:tcPr>
            <w:tcW w:w="3992" w:type="dxa"/>
            <w:tcBorders>
              <w:top w:val="single" w:sz="12" w:space="0" w:color="000000"/>
              <w:bottom w:val="single" w:sz="6" w:space="0" w:color="000000"/>
            </w:tcBorders>
          </w:tcPr>
          <w:p w:rsidR="009413A3" w:rsidRPr="003C194D" w:rsidRDefault="009413A3" w:rsidP="00760235">
            <w:pPr>
              <w:rPr>
                <w:rFonts w:ascii="Arial Narrow" w:hAnsi="Arial Narrow"/>
                <w:sz w:val="18"/>
                <w:szCs w:val="18"/>
              </w:rPr>
            </w:pPr>
            <w:r w:rsidRPr="003C194D">
              <w:rPr>
                <w:rFonts w:ascii="Arial Narrow" w:hAnsi="Arial Narrow"/>
                <w:sz w:val="18"/>
                <w:szCs w:val="18"/>
              </w:rPr>
              <w:t>ID #:</w:t>
            </w:r>
            <w:r w:rsidRPr="003C194D">
              <w:rPr>
                <w:rFonts w:ascii="Arial Narrow" w:hAnsi="Arial Narrow"/>
                <w:sz w:val="18"/>
                <w:szCs w:val="18"/>
              </w:rPr>
              <w:fldChar w:fldCharType="begin">
                <w:ffData>
                  <w:name w:val="Text8"/>
                  <w:enabled/>
                  <w:calcOnExit w:val="0"/>
                  <w:textInput/>
                </w:ffData>
              </w:fldChar>
            </w:r>
            <w:bookmarkStart w:id="10" w:name="Text8"/>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10"/>
          </w:p>
        </w:tc>
      </w:tr>
      <w:tr w:rsidR="009413A3" w:rsidRPr="003C194D" w:rsidTr="008A4E29">
        <w:trPr>
          <w:trHeight w:val="312"/>
        </w:trPr>
        <w:tc>
          <w:tcPr>
            <w:tcW w:w="11415" w:type="dxa"/>
            <w:gridSpan w:val="5"/>
            <w:tcBorders>
              <w:top w:val="single" w:sz="6" w:space="0" w:color="000000"/>
              <w:bottom w:val="single" w:sz="6" w:space="0" w:color="000000"/>
            </w:tcBorders>
          </w:tcPr>
          <w:p w:rsidR="009413A3" w:rsidRPr="003C194D" w:rsidRDefault="009413A3" w:rsidP="00760235">
            <w:pPr>
              <w:rPr>
                <w:rFonts w:ascii="Arial Narrow" w:hAnsi="Arial Narrow"/>
                <w:sz w:val="18"/>
                <w:szCs w:val="18"/>
              </w:rPr>
            </w:pPr>
            <w:r w:rsidRPr="003C194D">
              <w:rPr>
                <w:rFonts w:ascii="Arial Narrow" w:hAnsi="Arial Narrow"/>
                <w:sz w:val="18"/>
                <w:szCs w:val="18"/>
              </w:rPr>
              <w:t xml:space="preserve">PATIENT ADDRESS:  </w:t>
            </w:r>
            <w:r w:rsidRPr="003C194D">
              <w:rPr>
                <w:rFonts w:ascii="Arial Narrow" w:hAnsi="Arial Narrow"/>
                <w:sz w:val="18"/>
                <w:szCs w:val="18"/>
              </w:rPr>
              <w:fldChar w:fldCharType="begin">
                <w:ffData>
                  <w:name w:val="Text9"/>
                  <w:enabled/>
                  <w:calcOnExit w:val="0"/>
                  <w:textInput/>
                </w:ffData>
              </w:fldChar>
            </w:r>
            <w:bookmarkStart w:id="11" w:name="Text9"/>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11"/>
            <w:r w:rsidRPr="003C194D">
              <w:rPr>
                <w:rFonts w:ascii="Arial Narrow" w:hAnsi="Arial Narrow"/>
                <w:sz w:val="18"/>
                <w:szCs w:val="18"/>
              </w:rPr>
              <w:t xml:space="preserve"> </w:t>
            </w:r>
          </w:p>
        </w:tc>
      </w:tr>
      <w:tr w:rsidR="009413A3" w:rsidRPr="003C194D" w:rsidTr="008A4E29">
        <w:trPr>
          <w:trHeight w:val="312"/>
        </w:trPr>
        <w:tc>
          <w:tcPr>
            <w:tcW w:w="5170" w:type="dxa"/>
            <w:gridSpan w:val="3"/>
            <w:tcBorders>
              <w:top w:val="single" w:sz="6" w:space="0" w:color="000000"/>
              <w:bottom w:val="single" w:sz="12" w:space="0" w:color="000000"/>
            </w:tcBorders>
          </w:tcPr>
          <w:p w:rsidR="009413A3" w:rsidRPr="003C194D" w:rsidRDefault="009413A3" w:rsidP="00760235">
            <w:pPr>
              <w:rPr>
                <w:rFonts w:ascii="Arial Narrow" w:hAnsi="Arial Narrow"/>
                <w:sz w:val="18"/>
                <w:szCs w:val="18"/>
              </w:rPr>
            </w:pPr>
            <w:r w:rsidRPr="003C194D">
              <w:rPr>
                <w:rFonts w:ascii="Arial Narrow" w:hAnsi="Arial Narrow"/>
                <w:sz w:val="18"/>
                <w:szCs w:val="18"/>
              </w:rPr>
              <w:t>PATIENT DOB:</w:t>
            </w:r>
            <w:r w:rsidRPr="003C194D">
              <w:rPr>
                <w:rFonts w:ascii="Arial Narrow" w:hAnsi="Arial Narrow"/>
                <w:sz w:val="18"/>
                <w:szCs w:val="18"/>
              </w:rPr>
              <w:fldChar w:fldCharType="begin">
                <w:ffData>
                  <w:name w:val="Text13"/>
                  <w:enabled/>
                  <w:calcOnExit w:val="0"/>
                  <w:textInput/>
                </w:ffData>
              </w:fldChar>
            </w:r>
            <w:bookmarkStart w:id="12" w:name="Text13"/>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12"/>
          </w:p>
        </w:tc>
        <w:tc>
          <w:tcPr>
            <w:tcW w:w="6245" w:type="dxa"/>
            <w:gridSpan w:val="2"/>
            <w:tcBorders>
              <w:top w:val="single" w:sz="6" w:space="0" w:color="000000"/>
              <w:bottom w:val="single" w:sz="12" w:space="0" w:color="000000"/>
            </w:tcBorders>
          </w:tcPr>
          <w:p w:rsidR="009413A3" w:rsidRPr="003C194D" w:rsidRDefault="009413A3" w:rsidP="00760235">
            <w:pPr>
              <w:rPr>
                <w:rFonts w:ascii="Arial Narrow" w:hAnsi="Arial Narrow"/>
                <w:sz w:val="18"/>
                <w:szCs w:val="18"/>
              </w:rPr>
            </w:pPr>
            <w:r w:rsidRPr="003C194D">
              <w:rPr>
                <w:rFonts w:ascii="Arial Narrow" w:hAnsi="Arial Narrow"/>
                <w:sz w:val="18"/>
                <w:szCs w:val="18"/>
              </w:rPr>
              <w:t>PHONE:</w:t>
            </w:r>
            <w:r w:rsidRPr="003C194D">
              <w:rPr>
                <w:rFonts w:ascii="Arial Narrow" w:hAnsi="Arial Narrow"/>
                <w:sz w:val="18"/>
                <w:szCs w:val="18"/>
              </w:rPr>
              <w:fldChar w:fldCharType="begin">
                <w:ffData>
                  <w:name w:val="Text14"/>
                  <w:enabled/>
                  <w:calcOnExit w:val="0"/>
                  <w:textInput/>
                </w:ffData>
              </w:fldChar>
            </w:r>
            <w:bookmarkStart w:id="13" w:name="Text14"/>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13"/>
          </w:p>
        </w:tc>
      </w:tr>
      <w:tr w:rsidR="009413A3" w:rsidRPr="003C194D" w:rsidTr="008A4E29">
        <w:trPr>
          <w:trHeight w:val="312"/>
        </w:trPr>
        <w:tc>
          <w:tcPr>
            <w:tcW w:w="7423" w:type="dxa"/>
            <w:gridSpan w:val="4"/>
            <w:tcBorders>
              <w:top w:val="single" w:sz="12" w:space="0" w:color="000000"/>
            </w:tcBorders>
          </w:tcPr>
          <w:p w:rsidR="009413A3" w:rsidRPr="003C194D" w:rsidRDefault="009413A3" w:rsidP="00760235">
            <w:pPr>
              <w:rPr>
                <w:rFonts w:ascii="Arial Narrow" w:hAnsi="Arial Narrow"/>
                <w:sz w:val="18"/>
                <w:szCs w:val="18"/>
              </w:rPr>
            </w:pPr>
            <w:r w:rsidRPr="003C194D">
              <w:rPr>
                <w:rFonts w:ascii="Arial Narrow" w:hAnsi="Arial Narrow"/>
                <w:sz w:val="18"/>
                <w:szCs w:val="18"/>
              </w:rPr>
              <w:t>DIAGNOSIS:</w:t>
            </w:r>
            <w:r w:rsidRPr="003C194D">
              <w:rPr>
                <w:rFonts w:ascii="Arial Narrow" w:hAnsi="Arial Narrow"/>
                <w:sz w:val="18"/>
                <w:szCs w:val="18"/>
              </w:rPr>
              <w:fldChar w:fldCharType="begin">
                <w:ffData>
                  <w:name w:val="Text15"/>
                  <w:enabled/>
                  <w:calcOnExit w:val="0"/>
                  <w:textInput/>
                </w:ffData>
              </w:fldChar>
            </w:r>
            <w:bookmarkStart w:id="14" w:name="Text15"/>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14"/>
          </w:p>
        </w:tc>
        <w:tc>
          <w:tcPr>
            <w:tcW w:w="3992" w:type="dxa"/>
            <w:tcBorders>
              <w:top w:val="single" w:sz="12" w:space="0" w:color="000000"/>
            </w:tcBorders>
          </w:tcPr>
          <w:p w:rsidR="009413A3" w:rsidRPr="003C194D" w:rsidRDefault="00E67F31" w:rsidP="00760235">
            <w:pPr>
              <w:rPr>
                <w:rFonts w:ascii="Arial Narrow" w:hAnsi="Arial Narrow"/>
                <w:sz w:val="18"/>
                <w:szCs w:val="18"/>
              </w:rPr>
            </w:pPr>
            <w:r>
              <w:rPr>
                <w:rFonts w:ascii="Arial Narrow" w:hAnsi="Arial Narrow"/>
                <w:sz w:val="18"/>
                <w:szCs w:val="18"/>
              </w:rPr>
              <w:t>ICD 10</w:t>
            </w:r>
            <w:r w:rsidR="009413A3" w:rsidRPr="003C194D">
              <w:rPr>
                <w:rFonts w:ascii="Arial Narrow" w:hAnsi="Arial Narrow"/>
                <w:sz w:val="18"/>
                <w:szCs w:val="18"/>
              </w:rPr>
              <w:t xml:space="preserve"> CODE:</w:t>
            </w:r>
            <w:r w:rsidR="009413A3" w:rsidRPr="003C194D">
              <w:rPr>
                <w:rFonts w:ascii="Arial Narrow" w:hAnsi="Arial Narrow"/>
                <w:sz w:val="18"/>
                <w:szCs w:val="18"/>
              </w:rPr>
              <w:fldChar w:fldCharType="begin">
                <w:ffData>
                  <w:name w:val="Text16"/>
                  <w:enabled/>
                  <w:calcOnExit w:val="0"/>
                  <w:textInput/>
                </w:ffData>
              </w:fldChar>
            </w:r>
            <w:bookmarkStart w:id="15" w:name="Text16"/>
            <w:r w:rsidR="009413A3" w:rsidRPr="003C194D">
              <w:rPr>
                <w:rFonts w:ascii="Arial Narrow" w:hAnsi="Arial Narrow"/>
                <w:sz w:val="18"/>
                <w:szCs w:val="18"/>
              </w:rPr>
              <w:instrText xml:space="preserve"> FORMTEXT </w:instrText>
            </w:r>
            <w:r w:rsidR="009413A3" w:rsidRPr="003C194D">
              <w:rPr>
                <w:rFonts w:ascii="Arial Narrow" w:hAnsi="Arial Narrow"/>
                <w:sz w:val="18"/>
                <w:szCs w:val="18"/>
              </w:rPr>
            </w:r>
            <w:r w:rsidR="009413A3" w:rsidRPr="003C194D">
              <w:rPr>
                <w:rFonts w:ascii="Arial Narrow" w:hAnsi="Arial Narrow"/>
                <w:sz w:val="18"/>
                <w:szCs w:val="18"/>
              </w:rPr>
              <w:fldChar w:fldCharType="separate"/>
            </w:r>
            <w:r w:rsidR="009413A3" w:rsidRPr="003C194D">
              <w:rPr>
                <w:rFonts w:ascii="Arial Narrow" w:hAnsi="Arial Narrow"/>
                <w:noProof/>
                <w:sz w:val="18"/>
                <w:szCs w:val="18"/>
              </w:rPr>
              <w:t> </w:t>
            </w:r>
            <w:r w:rsidR="009413A3" w:rsidRPr="003C194D">
              <w:rPr>
                <w:rFonts w:ascii="Arial Narrow" w:hAnsi="Arial Narrow"/>
                <w:noProof/>
                <w:sz w:val="18"/>
                <w:szCs w:val="18"/>
              </w:rPr>
              <w:t> </w:t>
            </w:r>
            <w:r w:rsidR="009413A3" w:rsidRPr="003C194D">
              <w:rPr>
                <w:rFonts w:ascii="Arial Narrow" w:hAnsi="Arial Narrow"/>
                <w:noProof/>
                <w:sz w:val="18"/>
                <w:szCs w:val="18"/>
              </w:rPr>
              <w:t> </w:t>
            </w:r>
            <w:r w:rsidR="009413A3" w:rsidRPr="003C194D">
              <w:rPr>
                <w:rFonts w:ascii="Arial Narrow" w:hAnsi="Arial Narrow"/>
                <w:noProof/>
                <w:sz w:val="18"/>
                <w:szCs w:val="18"/>
              </w:rPr>
              <w:t> </w:t>
            </w:r>
            <w:r w:rsidR="009413A3" w:rsidRPr="003C194D">
              <w:rPr>
                <w:rFonts w:ascii="Arial Narrow" w:hAnsi="Arial Narrow"/>
                <w:noProof/>
                <w:sz w:val="18"/>
                <w:szCs w:val="18"/>
              </w:rPr>
              <w:t> </w:t>
            </w:r>
            <w:r w:rsidR="009413A3" w:rsidRPr="003C194D">
              <w:rPr>
                <w:rFonts w:ascii="Arial Narrow" w:hAnsi="Arial Narrow"/>
                <w:sz w:val="18"/>
                <w:szCs w:val="18"/>
              </w:rPr>
              <w:fldChar w:fldCharType="end"/>
            </w:r>
            <w:bookmarkEnd w:id="15"/>
          </w:p>
        </w:tc>
      </w:tr>
      <w:tr w:rsidR="009413A3" w:rsidRPr="003C194D" w:rsidTr="008A4E29">
        <w:trPr>
          <w:trHeight w:val="312"/>
        </w:trPr>
        <w:tc>
          <w:tcPr>
            <w:tcW w:w="11415" w:type="dxa"/>
            <w:gridSpan w:val="5"/>
          </w:tcPr>
          <w:p w:rsidR="009413A3" w:rsidRPr="003C194D" w:rsidRDefault="009413A3" w:rsidP="00760235">
            <w:pPr>
              <w:rPr>
                <w:rFonts w:ascii="Arial Narrow" w:hAnsi="Arial Narrow"/>
                <w:sz w:val="18"/>
                <w:szCs w:val="18"/>
              </w:rPr>
            </w:pPr>
            <w:r w:rsidRPr="003C194D">
              <w:rPr>
                <w:rFonts w:ascii="Arial Narrow" w:hAnsi="Arial Narrow"/>
                <w:sz w:val="18"/>
                <w:szCs w:val="18"/>
              </w:rPr>
              <w:t>REASON FOR REFERRAL:</w:t>
            </w:r>
            <w:r w:rsidRPr="003C194D">
              <w:rPr>
                <w:rFonts w:ascii="Arial Narrow" w:hAnsi="Arial Narrow"/>
                <w:sz w:val="18"/>
                <w:szCs w:val="18"/>
              </w:rPr>
              <w:fldChar w:fldCharType="begin">
                <w:ffData>
                  <w:name w:val="Text17"/>
                  <w:enabled/>
                  <w:calcOnExit w:val="0"/>
                  <w:textInput/>
                </w:ffData>
              </w:fldChar>
            </w:r>
            <w:bookmarkStart w:id="16" w:name="Text17"/>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16"/>
          </w:p>
        </w:tc>
      </w:tr>
      <w:tr w:rsidR="009413A3" w:rsidRPr="003C194D" w:rsidTr="008A4E29">
        <w:trPr>
          <w:trHeight w:val="312"/>
        </w:trPr>
        <w:tc>
          <w:tcPr>
            <w:tcW w:w="7423" w:type="dxa"/>
            <w:gridSpan w:val="4"/>
          </w:tcPr>
          <w:p w:rsidR="009413A3" w:rsidRPr="003C194D" w:rsidRDefault="009413A3" w:rsidP="00760235">
            <w:pPr>
              <w:rPr>
                <w:rFonts w:ascii="Arial Narrow" w:hAnsi="Arial Narrow"/>
                <w:sz w:val="18"/>
                <w:szCs w:val="18"/>
              </w:rPr>
            </w:pPr>
            <w:r w:rsidRPr="003C194D">
              <w:rPr>
                <w:rFonts w:ascii="Arial Narrow" w:hAnsi="Arial Narrow"/>
                <w:sz w:val="18"/>
                <w:szCs w:val="18"/>
              </w:rPr>
              <w:t>SPECIALTY PROVIDER:</w:t>
            </w:r>
            <w:r w:rsidRPr="003C194D">
              <w:rPr>
                <w:rFonts w:ascii="Arial Narrow" w:hAnsi="Arial Narrow"/>
                <w:sz w:val="18"/>
                <w:szCs w:val="18"/>
              </w:rPr>
              <w:fldChar w:fldCharType="begin">
                <w:ffData>
                  <w:name w:val="Text18"/>
                  <w:enabled/>
                  <w:calcOnExit w:val="0"/>
                  <w:textInput/>
                </w:ffData>
              </w:fldChar>
            </w:r>
            <w:bookmarkStart w:id="17" w:name="Text18"/>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17"/>
          </w:p>
        </w:tc>
        <w:tc>
          <w:tcPr>
            <w:tcW w:w="3992" w:type="dxa"/>
          </w:tcPr>
          <w:p w:rsidR="009413A3" w:rsidRPr="003C194D" w:rsidRDefault="009413A3" w:rsidP="00760235">
            <w:pPr>
              <w:rPr>
                <w:rFonts w:ascii="Arial Narrow" w:hAnsi="Arial Narrow"/>
                <w:sz w:val="18"/>
                <w:szCs w:val="18"/>
              </w:rPr>
            </w:pPr>
            <w:r w:rsidRPr="003C194D">
              <w:rPr>
                <w:rFonts w:ascii="Arial Narrow" w:hAnsi="Arial Narrow"/>
                <w:sz w:val="18"/>
                <w:szCs w:val="18"/>
              </w:rPr>
              <w:t xml:space="preserve">SPECIALTY TYPE: </w:t>
            </w:r>
            <w:r w:rsidRPr="003C194D">
              <w:rPr>
                <w:rFonts w:ascii="Arial Narrow" w:hAnsi="Arial Narrow"/>
                <w:sz w:val="18"/>
                <w:szCs w:val="18"/>
              </w:rPr>
              <w:fldChar w:fldCharType="begin">
                <w:ffData>
                  <w:name w:val="Text30"/>
                  <w:enabled/>
                  <w:calcOnExit w:val="0"/>
                  <w:textInput/>
                </w:ffData>
              </w:fldChar>
            </w:r>
            <w:bookmarkStart w:id="18" w:name="Text30"/>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18"/>
          </w:p>
        </w:tc>
      </w:tr>
      <w:tr w:rsidR="009413A3" w:rsidRPr="003C194D" w:rsidTr="008A4E29">
        <w:trPr>
          <w:trHeight w:val="312"/>
        </w:trPr>
        <w:tc>
          <w:tcPr>
            <w:tcW w:w="7423" w:type="dxa"/>
            <w:gridSpan w:val="4"/>
          </w:tcPr>
          <w:p w:rsidR="009413A3" w:rsidRPr="003C194D" w:rsidRDefault="009413A3" w:rsidP="00760235">
            <w:pPr>
              <w:rPr>
                <w:rFonts w:ascii="Arial Narrow" w:hAnsi="Arial Narrow"/>
                <w:sz w:val="18"/>
                <w:szCs w:val="18"/>
              </w:rPr>
            </w:pPr>
            <w:r w:rsidRPr="003C194D">
              <w:rPr>
                <w:rFonts w:ascii="Arial Narrow" w:hAnsi="Arial Narrow"/>
                <w:sz w:val="18"/>
                <w:szCs w:val="18"/>
              </w:rPr>
              <w:t xml:space="preserve">SPECIALTY PROVIDER ADDRESS: </w:t>
            </w:r>
            <w:r w:rsidRPr="003C194D">
              <w:rPr>
                <w:rFonts w:ascii="Arial Narrow" w:hAnsi="Arial Narrow"/>
                <w:sz w:val="18"/>
                <w:szCs w:val="18"/>
              </w:rPr>
              <w:fldChar w:fldCharType="begin">
                <w:ffData>
                  <w:name w:val="Text28"/>
                  <w:enabled/>
                  <w:calcOnExit w:val="0"/>
                  <w:textInput/>
                </w:ffData>
              </w:fldChar>
            </w:r>
            <w:bookmarkStart w:id="19" w:name="Text28"/>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19"/>
          </w:p>
        </w:tc>
        <w:tc>
          <w:tcPr>
            <w:tcW w:w="3992" w:type="dxa"/>
          </w:tcPr>
          <w:p w:rsidR="009413A3" w:rsidRPr="003C194D" w:rsidRDefault="009413A3" w:rsidP="00760235">
            <w:pPr>
              <w:rPr>
                <w:rFonts w:ascii="Arial Narrow" w:hAnsi="Arial Narrow"/>
                <w:sz w:val="18"/>
                <w:szCs w:val="18"/>
              </w:rPr>
            </w:pPr>
            <w:r w:rsidRPr="003C194D">
              <w:rPr>
                <w:rFonts w:ascii="Arial Narrow" w:hAnsi="Arial Narrow"/>
                <w:sz w:val="18"/>
                <w:szCs w:val="18"/>
              </w:rPr>
              <w:t xml:space="preserve">PHONE: </w:t>
            </w:r>
            <w:r w:rsidRPr="003C194D">
              <w:rPr>
                <w:rFonts w:ascii="Arial Narrow" w:hAnsi="Arial Narrow"/>
                <w:sz w:val="18"/>
                <w:szCs w:val="18"/>
              </w:rPr>
              <w:fldChar w:fldCharType="begin">
                <w:ffData>
                  <w:name w:val="Text29"/>
                  <w:enabled/>
                  <w:calcOnExit w:val="0"/>
                  <w:textInput/>
                </w:ffData>
              </w:fldChar>
            </w:r>
            <w:bookmarkStart w:id="20" w:name="Text29"/>
            <w:r w:rsidRPr="003C194D">
              <w:rPr>
                <w:rFonts w:ascii="Arial Narrow" w:hAnsi="Arial Narrow"/>
                <w:sz w:val="18"/>
                <w:szCs w:val="18"/>
              </w:rPr>
              <w:instrText xml:space="preserve"> FORMTEXT </w:instrText>
            </w:r>
            <w:r w:rsidRPr="003C194D">
              <w:rPr>
                <w:rFonts w:ascii="Arial Narrow" w:hAnsi="Arial Narrow"/>
                <w:sz w:val="18"/>
                <w:szCs w:val="18"/>
              </w:rPr>
            </w:r>
            <w:r w:rsidRPr="003C194D">
              <w:rPr>
                <w:rFonts w:ascii="Arial Narrow" w:hAnsi="Arial Narrow"/>
                <w:sz w:val="18"/>
                <w:szCs w:val="18"/>
              </w:rPr>
              <w:fldChar w:fldCharType="separate"/>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noProof/>
                <w:sz w:val="18"/>
                <w:szCs w:val="18"/>
              </w:rPr>
              <w:t> </w:t>
            </w:r>
            <w:r w:rsidRPr="003C194D">
              <w:rPr>
                <w:rFonts w:ascii="Arial Narrow" w:hAnsi="Arial Narrow"/>
                <w:sz w:val="18"/>
                <w:szCs w:val="18"/>
              </w:rPr>
              <w:fldChar w:fldCharType="end"/>
            </w:r>
            <w:bookmarkEnd w:id="20"/>
          </w:p>
        </w:tc>
      </w:tr>
    </w:tbl>
    <w:p w:rsidR="009413A3" w:rsidRPr="003C194D" w:rsidRDefault="009413A3" w:rsidP="004E28B8">
      <w:pPr>
        <w:pStyle w:val="NoSpacing"/>
        <w:rPr>
          <w:sz w:val="2"/>
          <w:szCs w:val="18"/>
        </w:rPr>
      </w:pPr>
    </w:p>
    <w:tbl>
      <w:tblPr>
        <w:tblpPr w:leftFromText="180" w:rightFromText="180" w:vertAnchor="text" w:tblpY="1"/>
        <w:tblOverlap w:val="never"/>
        <w:tblW w:w="114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48"/>
        <w:gridCol w:w="6267"/>
      </w:tblGrid>
      <w:tr w:rsidR="009413A3" w:rsidRPr="002A7F78" w:rsidTr="008A4E29">
        <w:trPr>
          <w:trHeight w:val="243"/>
        </w:trPr>
        <w:tc>
          <w:tcPr>
            <w:tcW w:w="11415" w:type="dxa"/>
            <w:gridSpan w:val="2"/>
            <w:vAlign w:val="center"/>
          </w:tcPr>
          <w:p w:rsidR="009413A3" w:rsidRPr="008A4E29" w:rsidRDefault="009413A3" w:rsidP="008A4E29">
            <w:pPr>
              <w:pStyle w:val="NoSpacing"/>
              <w:jc w:val="center"/>
              <w:rPr>
                <w:rFonts w:ascii="Arial Narrow" w:hAnsi="Arial Narrow"/>
                <w:b/>
                <w:sz w:val="20"/>
                <w:szCs w:val="20"/>
              </w:rPr>
            </w:pPr>
            <w:r w:rsidRPr="008A4E29">
              <w:rPr>
                <w:rFonts w:ascii="Arial Narrow" w:hAnsi="Arial Narrow"/>
                <w:b/>
                <w:sz w:val="20"/>
                <w:szCs w:val="20"/>
              </w:rPr>
              <w:t>SERVICE AUTHORIZED:    ONE INITIAL EVALUATION</w:t>
            </w:r>
          </w:p>
        </w:tc>
      </w:tr>
      <w:tr w:rsidR="009413A3" w:rsidRPr="002A7F78" w:rsidTr="008A4E29">
        <w:trPr>
          <w:trHeight w:hRule="exact" w:val="216"/>
        </w:trPr>
        <w:tc>
          <w:tcPr>
            <w:tcW w:w="5148" w:type="dxa"/>
            <w:vAlign w:val="center"/>
          </w:tcPr>
          <w:p w:rsidR="009413A3" w:rsidRPr="008A4E29" w:rsidRDefault="009413A3" w:rsidP="008A4E29">
            <w:pPr>
              <w:pStyle w:val="NoSpacing"/>
              <w:jc w:val="center"/>
              <w:rPr>
                <w:rFonts w:ascii="Arial Narrow" w:hAnsi="Arial Narrow"/>
                <w:b/>
                <w:sz w:val="20"/>
                <w:szCs w:val="20"/>
              </w:rPr>
            </w:pPr>
            <w:r w:rsidRPr="008A4E29">
              <w:rPr>
                <w:rFonts w:ascii="Arial Narrow" w:hAnsi="Arial Narrow"/>
                <w:b/>
                <w:sz w:val="20"/>
                <w:szCs w:val="20"/>
              </w:rPr>
              <w:t>CPT CODE 99243:  MEDI-CAL LINE OF BUSINESS</w:t>
            </w:r>
          </w:p>
        </w:tc>
        <w:tc>
          <w:tcPr>
            <w:tcW w:w="6267" w:type="dxa"/>
            <w:vAlign w:val="center"/>
          </w:tcPr>
          <w:p w:rsidR="009413A3" w:rsidRPr="008A4E29" w:rsidRDefault="009413A3" w:rsidP="008A4E29">
            <w:pPr>
              <w:pStyle w:val="NoSpacing"/>
              <w:jc w:val="center"/>
              <w:rPr>
                <w:rFonts w:ascii="Arial Narrow" w:hAnsi="Arial Narrow"/>
                <w:b/>
                <w:sz w:val="20"/>
                <w:szCs w:val="20"/>
              </w:rPr>
            </w:pPr>
            <w:r w:rsidRPr="008A4E29">
              <w:rPr>
                <w:rFonts w:ascii="Arial Narrow" w:hAnsi="Arial Narrow"/>
                <w:b/>
                <w:sz w:val="20"/>
                <w:szCs w:val="20"/>
              </w:rPr>
              <w:t>CPT CODE 99203:  COMMERCIAL &amp; MEDICARE LINE OF BUSINESS</w:t>
            </w:r>
          </w:p>
        </w:tc>
      </w:tr>
      <w:tr w:rsidR="009413A3" w:rsidRPr="002A7F78" w:rsidTr="008A4E29">
        <w:trPr>
          <w:trHeight w:hRule="exact" w:val="208"/>
        </w:trPr>
        <w:tc>
          <w:tcPr>
            <w:tcW w:w="11415" w:type="dxa"/>
            <w:gridSpan w:val="2"/>
            <w:vAlign w:val="center"/>
          </w:tcPr>
          <w:p w:rsidR="009413A3" w:rsidRPr="008A4E29" w:rsidRDefault="009413A3" w:rsidP="008A4E29">
            <w:pPr>
              <w:pStyle w:val="NoSpacing"/>
              <w:jc w:val="center"/>
              <w:rPr>
                <w:rFonts w:ascii="Arial Narrow" w:hAnsi="Arial Narrow"/>
                <w:b/>
                <w:sz w:val="20"/>
                <w:szCs w:val="20"/>
              </w:rPr>
            </w:pPr>
            <w:r w:rsidRPr="008A4E29">
              <w:rPr>
                <w:rFonts w:ascii="Arial Narrow" w:hAnsi="Arial Narrow"/>
                <w:b/>
                <w:sz w:val="20"/>
                <w:szCs w:val="20"/>
              </w:rPr>
              <w:t>THIS FORM MAY ONLY BE USED FOR THE SPECIALTY CATEGORIES BELOW:</w:t>
            </w:r>
          </w:p>
        </w:tc>
      </w:tr>
    </w:tbl>
    <w:tbl>
      <w:tblPr>
        <w:tblStyle w:val="TableGrid"/>
        <w:tblW w:w="11415" w:type="dxa"/>
        <w:tblLayout w:type="fixed"/>
        <w:tblLook w:val="04A0" w:firstRow="1" w:lastRow="0" w:firstColumn="1" w:lastColumn="0" w:noHBand="0" w:noVBand="1"/>
      </w:tblPr>
      <w:tblGrid>
        <w:gridCol w:w="456"/>
        <w:gridCol w:w="49"/>
        <w:gridCol w:w="3180"/>
        <w:gridCol w:w="10"/>
        <w:gridCol w:w="495"/>
        <w:gridCol w:w="3185"/>
        <w:gridCol w:w="360"/>
        <w:gridCol w:w="180"/>
        <w:gridCol w:w="3500"/>
      </w:tblGrid>
      <w:tr w:rsidR="00F4450B" w:rsidTr="008A4E29">
        <w:trPr>
          <w:trHeight w:val="357"/>
        </w:trPr>
        <w:tc>
          <w:tcPr>
            <w:tcW w:w="505" w:type="dxa"/>
            <w:gridSpan w:val="2"/>
            <w:tcBorders>
              <w:top w:val="single" w:sz="12" w:space="0" w:color="auto"/>
              <w:left w:val="single" w:sz="12" w:space="0" w:color="auto"/>
              <w:right w:val="nil"/>
            </w:tcBorders>
            <w:vAlign w:val="center"/>
          </w:tcPr>
          <w:p w:rsidR="009413A3" w:rsidRPr="004E28B8" w:rsidRDefault="009413A3" w:rsidP="00F4450B">
            <w:pPr>
              <w:pStyle w:val="NoSpacing"/>
              <w:spacing w:line="276" w:lineRule="auto"/>
              <w:jc w:val="center"/>
              <w:rPr>
                <w:rFonts w:ascii="Arial Narrow" w:hAnsi="Arial Narrow"/>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16663C">
              <w:rPr>
                <w:rFonts w:ascii="Arial Narrow" w:hAnsi="Arial Narrow"/>
                <w:sz w:val="18"/>
                <w:szCs w:val="20"/>
              </w:rPr>
            </w:r>
            <w:r w:rsidR="0016663C">
              <w:rPr>
                <w:rFonts w:ascii="Arial Narrow" w:hAnsi="Arial Narrow"/>
                <w:sz w:val="18"/>
                <w:szCs w:val="20"/>
              </w:rPr>
              <w:fldChar w:fldCharType="separate"/>
            </w:r>
            <w:r w:rsidRPr="004E28B8">
              <w:rPr>
                <w:rFonts w:ascii="Arial Narrow" w:hAnsi="Arial Narrow"/>
                <w:sz w:val="18"/>
                <w:szCs w:val="20"/>
              </w:rPr>
              <w:fldChar w:fldCharType="end"/>
            </w:r>
          </w:p>
        </w:tc>
        <w:tc>
          <w:tcPr>
            <w:tcW w:w="3180" w:type="dxa"/>
            <w:tcBorders>
              <w:top w:val="single" w:sz="12" w:space="0" w:color="auto"/>
              <w:left w:val="nil"/>
            </w:tcBorders>
          </w:tcPr>
          <w:p w:rsidR="00F4450B" w:rsidRDefault="009413A3" w:rsidP="009413A3">
            <w:pPr>
              <w:pStyle w:val="NoSpacing"/>
              <w:spacing w:line="276" w:lineRule="auto"/>
              <w:rPr>
                <w:rFonts w:ascii="Arial Narrow" w:hAnsi="Arial Narrow"/>
                <w:b/>
                <w:sz w:val="18"/>
                <w:szCs w:val="20"/>
              </w:rPr>
            </w:pPr>
            <w:r w:rsidRPr="004E28B8">
              <w:rPr>
                <w:rFonts w:ascii="Arial Narrow" w:hAnsi="Arial Narrow"/>
                <w:b/>
                <w:sz w:val="18"/>
                <w:szCs w:val="20"/>
              </w:rPr>
              <w:t>GASTROENTEROLOGY</w:t>
            </w:r>
          </w:p>
          <w:p w:rsidR="009413A3" w:rsidRPr="00F4450B" w:rsidRDefault="009413A3" w:rsidP="009413A3">
            <w:pPr>
              <w:pStyle w:val="NoSpacing"/>
              <w:spacing w:line="276" w:lineRule="auto"/>
              <w:rPr>
                <w:rFonts w:ascii="Arial Narrow" w:hAnsi="Arial Narrow"/>
                <w:b/>
                <w:sz w:val="18"/>
                <w:szCs w:val="20"/>
              </w:rPr>
            </w:pPr>
            <w:r w:rsidRPr="004E28B8">
              <w:rPr>
                <w:rFonts w:ascii="Arial Narrow" w:hAnsi="Arial Narrow"/>
                <w:sz w:val="18"/>
                <w:szCs w:val="20"/>
              </w:rPr>
              <w:t>Coast Gastroenterology Medical Group</w:t>
            </w:r>
          </w:p>
        </w:tc>
        <w:tc>
          <w:tcPr>
            <w:tcW w:w="505" w:type="dxa"/>
            <w:gridSpan w:val="2"/>
            <w:tcBorders>
              <w:top w:val="single" w:sz="12" w:space="0" w:color="auto"/>
              <w:right w:val="nil"/>
            </w:tcBorders>
            <w:vAlign w:val="center"/>
          </w:tcPr>
          <w:p w:rsidR="009413A3" w:rsidRPr="004E28B8" w:rsidRDefault="009413A3" w:rsidP="00F4450B">
            <w:pPr>
              <w:pStyle w:val="NoSpacing"/>
              <w:spacing w:line="276" w:lineRule="auto"/>
              <w:jc w:val="center"/>
              <w:rPr>
                <w:rFonts w:ascii="Arial Narrow" w:hAnsi="Arial Narrow"/>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16663C">
              <w:rPr>
                <w:rFonts w:ascii="Arial Narrow" w:hAnsi="Arial Narrow"/>
                <w:sz w:val="18"/>
                <w:szCs w:val="20"/>
              </w:rPr>
            </w:r>
            <w:r w:rsidR="0016663C">
              <w:rPr>
                <w:rFonts w:ascii="Arial Narrow" w:hAnsi="Arial Narrow"/>
                <w:sz w:val="18"/>
                <w:szCs w:val="20"/>
              </w:rPr>
              <w:fldChar w:fldCharType="separate"/>
            </w:r>
            <w:r w:rsidRPr="004E28B8">
              <w:rPr>
                <w:rFonts w:ascii="Arial Narrow" w:hAnsi="Arial Narrow"/>
                <w:sz w:val="18"/>
                <w:szCs w:val="20"/>
              </w:rPr>
              <w:fldChar w:fldCharType="end"/>
            </w:r>
          </w:p>
        </w:tc>
        <w:tc>
          <w:tcPr>
            <w:tcW w:w="3185" w:type="dxa"/>
            <w:tcBorders>
              <w:top w:val="single" w:sz="12" w:space="0" w:color="auto"/>
              <w:left w:val="nil"/>
            </w:tcBorders>
          </w:tcPr>
          <w:p w:rsidR="00F4450B" w:rsidRDefault="009413A3" w:rsidP="009413A3">
            <w:pPr>
              <w:pStyle w:val="NoSpacing"/>
              <w:spacing w:line="276" w:lineRule="auto"/>
              <w:rPr>
                <w:rFonts w:ascii="Arial Narrow" w:hAnsi="Arial Narrow"/>
                <w:b/>
                <w:sz w:val="18"/>
                <w:szCs w:val="20"/>
              </w:rPr>
            </w:pPr>
            <w:r w:rsidRPr="004E28B8">
              <w:rPr>
                <w:rFonts w:ascii="Arial Narrow" w:hAnsi="Arial Narrow"/>
                <w:b/>
                <w:sz w:val="18"/>
                <w:szCs w:val="20"/>
              </w:rPr>
              <w:t>GENERAL SURGERY</w:t>
            </w:r>
          </w:p>
          <w:p w:rsidR="009413A3" w:rsidRPr="00F4450B" w:rsidRDefault="00F4450B" w:rsidP="009413A3">
            <w:pPr>
              <w:pStyle w:val="NoSpacing"/>
              <w:spacing w:line="276" w:lineRule="auto"/>
              <w:rPr>
                <w:rFonts w:ascii="Arial Narrow" w:hAnsi="Arial Narrow"/>
                <w:b/>
                <w:sz w:val="18"/>
                <w:szCs w:val="20"/>
              </w:rPr>
            </w:pPr>
            <w:r w:rsidRPr="00F4450B">
              <w:rPr>
                <w:rFonts w:ascii="Arial Narrow" w:hAnsi="Arial Narrow"/>
                <w:sz w:val="18"/>
                <w:szCs w:val="20"/>
              </w:rPr>
              <w:t>S</w:t>
            </w:r>
            <w:r w:rsidR="009413A3" w:rsidRPr="004E28B8">
              <w:rPr>
                <w:rFonts w:ascii="Arial Narrow" w:hAnsi="Arial Narrow"/>
                <w:sz w:val="18"/>
                <w:szCs w:val="20"/>
              </w:rPr>
              <w:t>horr, Smith, Hurst MDs</w:t>
            </w:r>
          </w:p>
        </w:tc>
        <w:tc>
          <w:tcPr>
            <w:tcW w:w="540" w:type="dxa"/>
            <w:gridSpan w:val="2"/>
            <w:tcBorders>
              <w:top w:val="single" w:sz="12" w:space="0" w:color="auto"/>
              <w:right w:val="nil"/>
            </w:tcBorders>
            <w:vAlign w:val="center"/>
          </w:tcPr>
          <w:p w:rsidR="009413A3" w:rsidRDefault="009413A3" w:rsidP="008A4E29">
            <w:pPr>
              <w:pStyle w:val="NoSpacing"/>
              <w:spacing w:line="276" w:lineRule="auto"/>
              <w:jc w:val="center"/>
              <w:rPr>
                <w:rFonts w:ascii="Arial Narrow" w:hAnsi="Arial Narrow"/>
                <w:sz w:val="18"/>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16663C">
              <w:rPr>
                <w:rFonts w:ascii="Arial Narrow" w:hAnsi="Arial Narrow"/>
                <w:sz w:val="18"/>
                <w:szCs w:val="20"/>
              </w:rPr>
            </w:r>
            <w:r w:rsidR="0016663C">
              <w:rPr>
                <w:rFonts w:ascii="Arial Narrow" w:hAnsi="Arial Narrow"/>
                <w:sz w:val="18"/>
                <w:szCs w:val="20"/>
              </w:rPr>
              <w:fldChar w:fldCharType="separate"/>
            </w:r>
            <w:r w:rsidRPr="004E28B8">
              <w:rPr>
                <w:rFonts w:ascii="Arial Narrow" w:hAnsi="Arial Narrow"/>
                <w:sz w:val="18"/>
                <w:szCs w:val="20"/>
              </w:rPr>
              <w:fldChar w:fldCharType="end"/>
            </w:r>
          </w:p>
        </w:tc>
        <w:tc>
          <w:tcPr>
            <w:tcW w:w="3500" w:type="dxa"/>
            <w:tcBorders>
              <w:top w:val="single" w:sz="12" w:space="0" w:color="auto"/>
              <w:left w:val="nil"/>
              <w:right w:val="single" w:sz="12" w:space="0" w:color="auto"/>
            </w:tcBorders>
          </w:tcPr>
          <w:p w:rsidR="009413A3" w:rsidRPr="00F4450B" w:rsidRDefault="009413A3" w:rsidP="004E28B8">
            <w:pPr>
              <w:pStyle w:val="NoSpacing"/>
              <w:rPr>
                <w:rFonts w:ascii="Arial Narrow" w:hAnsi="Arial Narrow"/>
                <w:b/>
                <w:sz w:val="18"/>
              </w:rPr>
            </w:pPr>
            <w:r w:rsidRPr="00F4450B">
              <w:rPr>
                <w:rFonts w:ascii="Arial Narrow" w:hAnsi="Arial Narrow"/>
                <w:b/>
                <w:sz w:val="18"/>
              </w:rPr>
              <w:t>GYNECOLOGY</w:t>
            </w:r>
          </w:p>
          <w:p w:rsidR="00F4450B" w:rsidRDefault="00F4450B" w:rsidP="004E28B8">
            <w:pPr>
              <w:pStyle w:val="NoSpacing"/>
              <w:rPr>
                <w:rFonts w:ascii="Arial Narrow" w:hAnsi="Arial Narrow"/>
                <w:sz w:val="18"/>
              </w:rPr>
            </w:pPr>
            <w:r>
              <w:rPr>
                <w:rFonts w:ascii="Arial Narrow" w:hAnsi="Arial Narrow"/>
                <w:sz w:val="18"/>
              </w:rPr>
              <w:t>Initial Visit</w:t>
            </w:r>
          </w:p>
        </w:tc>
      </w:tr>
      <w:tr w:rsidR="00F4450B" w:rsidTr="008A4E29">
        <w:tc>
          <w:tcPr>
            <w:tcW w:w="505" w:type="dxa"/>
            <w:gridSpan w:val="2"/>
            <w:tcBorders>
              <w:left w:val="single" w:sz="12" w:space="0" w:color="auto"/>
              <w:bottom w:val="single" w:sz="12" w:space="0" w:color="auto"/>
              <w:right w:val="nil"/>
            </w:tcBorders>
            <w:vAlign w:val="center"/>
          </w:tcPr>
          <w:p w:rsidR="009413A3" w:rsidRDefault="00F4450B" w:rsidP="00F4450B">
            <w:pPr>
              <w:pStyle w:val="NoSpacing"/>
              <w:jc w:val="center"/>
              <w:rPr>
                <w:rFonts w:ascii="Arial Narrow" w:hAnsi="Arial Narrow"/>
                <w:sz w:val="18"/>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16663C">
              <w:rPr>
                <w:rFonts w:ascii="Arial Narrow" w:hAnsi="Arial Narrow"/>
                <w:sz w:val="18"/>
                <w:szCs w:val="20"/>
              </w:rPr>
            </w:r>
            <w:r w:rsidR="0016663C">
              <w:rPr>
                <w:rFonts w:ascii="Arial Narrow" w:hAnsi="Arial Narrow"/>
                <w:sz w:val="18"/>
                <w:szCs w:val="20"/>
              </w:rPr>
              <w:fldChar w:fldCharType="separate"/>
            </w:r>
            <w:r w:rsidRPr="004E28B8">
              <w:rPr>
                <w:rFonts w:ascii="Arial Narrow" w:hAnsi="Arial Narrow"/>
                <w:sz w:val="18"/>
                <w:szCs w:val="20"/>
              </w:rPr>
              <w:fldChar w:fldCharType="end"/>
            </w:r>
          </w:p>
        </w:tc>
        <w:tc>
          <w:tcPr>
            <w:tcW w:w="3180" w:type="dxa"/>
            <w:tcBorders>
              <w:left w:val="nil"/>
              <w:bottom w:val="single" w:sz="12" w:space="0" w:color="auto"/>
            </w:tcBorders>
          </w:tcPr>
          <w:p w:rsidR="009413A3" w:rsidRDefault="00F4450B" w:rsidP="004E28B8">
            <w:pPr>
              <w:pStyle w:val="NoSpacing"/>
              <w:rPr>
                <w:rFonts w:ascii="Arial Narrow" w:hAnsi="Arial Narrow"/>
                <w:b/>
                <w:sz w:val="18"/>
              </w:rPr>
            </w:pPr>
            <w:r>
              <w:rPr>
                <w:rFonts w:ascii="Arial Narrow" w:hAnsi="Arial Narrow"/>
                <w:b/>
                <w:sz w:val="18"/>
              </w:rPr>
              <w:t>HEMATOLOGY / ONCOLOGY</w:t>
            </w:r>
          </w:p>
          <w:p w:rsidR="00F4450B" w:rsidRPr="00F4450B" w:rsidRDefault="00F4450B" w:rsidP="00F4450B">
            <w:pPr>
              <w:pStyle w:val="NoSpacing"/>
              <w:rPr>
                <w:rFonts w:ascii="Arial Narrow" w:hAnsi="Arial Narrow"/>
                <w:sz w:val="18"/>
              </w:rPr>
            </w:pPr>
            <w:r>
              <w:rPr>
                <w:rFonts w:ascii="Arial Narrow" w:hAnsi="Arial Narrow"/>
                <w:sz w:val="18"/>
              </w:rPr>
              <w:t>California Hematology/Oncology</w:t>
            </w:r>
          </w:p>
        </w:tc>
        <w:tc>
          <w:tcPr>
            <w:tcW w:w="505" w:type="dxa"/>
            <w:gridSpan w:val="2"/>
            <w:tcBorders>
              <w:bottom w:val="single" w:sz="12" w:space="0" w:color="auto"/>
              <w:right w:val="nil"/>
            </w:tcBorders>
            <w:vAlign w:val="center"/>
          </w:tcPr>
          <w:p w:rsidR="009413A3" w:rsidRDefault="00F4450B" w:rsidP="00F4450B">
            <w:pPr>
              <w:pStyle w:val="NoSpacing"/>
              <w:jc w:val="center"/>
              <w:rPr>
                <w:rFonts w:ascii="Arial Narrow" w:hAnsi="Arial Narrow"/>
                <w:sz w:val="18"/>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16663C">
              <w:rPr>
                <w:rFonts w:ascii="Arial Narrow" w:hAnsi="Arial Narrow"/>
                <w:sz w:val="18"/>
                <w:szCs w:val="20"/>
              </w:rPr>
            </w:r>
            <w:r w:rsidR="0016663C">
              <w:rPr>
                <w:rFonts w:ascii="Arial Narrow" w:hAnsi="Arial Narrow"/>
                <w:sz w:val="18"/>
                <w:szCs w:val="20"/>
              </w:rPr>
              <w:fldChar w:fldCharType="separate"/>
            </w:r>
            <w:r w:rsidRPr="004E28B8">
              <w:rPr>
                <w:rFonts w:ascii="Arial Narrow" w:hAnsi="Arial Narrow"/>
                <w:sz w:val="18"/>
                <w:szCs w:val="20"/>
              </w:rPr>
              <w:fldChar w:fldCharType="end"/>
            </w:r>
          </w:p>
        </w:tc>
        <w:tc>
          <w:tcPr>
            <w:tcW w:w="3185" w:type="dxa"/>
            <w:tcBorders>
              <w:left w:val="nil"/>
              <w:bottom w:val="single" w:sz="12" w:space="0" w:color="auto"/>
            </w:tcBorders>
            <w:vAlign w:val="center"/>
          </w:tcPr>
          <w:p w:rsidR="00F4450B" w:rsidRPr="00F4450B" w:rsidRDefault="00F4450B" w:rsidP="00F4450B">
            <w:pPr>
              <w:pStyle w:val="NoSpacing"/>
              <w:rPr>
                <w:rFonts w:ascii="Arial Narrow" w:hAnsi="Arial Narrow"/>
                <w:sz w:val="18"/>
              </w:rPr>
            </w:pPr>
            <w:r>
              <w:rPr>
                <w:rFonts w:ascii="Arial Narrow" w:hAnsi="Arial Narrow"/>
                <w:b/>
                <w:sz w:val="18"/>
              </w:rPr>
              <w:t>OBSTETRICS</w:t>
            </w:r>
            <w:r>
              <w:rPr>
                <w:rFonts w:ascii="Arial Narrow" w:hAnsi="Arial Narrow"/>
                <w:sz w:val="18"/>
              </w:rPr>
              <w:t xml:space="preserve"> *</w:t>
            </w:r>
          </w:p>
        </w:tc>
        <w:tc>
          <w:tcPr>
            <w:tcW w:w="540" w:type="dxa"/>
            <w:gridSpan w:val="2"/>
            <w:tcBorders>
              <w:bottom w:val="single" w:sz="12" w:space="0" w:color="auto"/>
              <w:right w:val="nil"/>
            </w:tcBorders>
            <w:vAlign w:val="center"/>
          </w:tcPr>
          <w:p w:rsidR="009413A3" w:rsidRDefault="008A4E29" w:rsidP="008A4E29">
            <w:pPr>
              <w:pStyle w:val="NoSpacing"/>
              <w:spacing w:line="276" w:lineRule="auto"/>
              <w:jc w:val="center"/>
              <w:rPr>
                <w:rFonts w:ascii="Arial Narrow" w:hAnsi="Arial Narrow"/>
                <w:sz w:val="18"/>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16663C">
              <w:rPr>
                <w:rFonts w:ascii="Arial Narrow" w:hAnsi="Arial Narrow"/>
                <w:sz w:val="18"/>
                <w:szCs w:val="20"/>
              </w:rPr>
            </w:r>
            <w:r w:rsidR="0016663C">
              <w:rPr>
                <w:rFonts w:ascii="Arial Narrow" w:hAnsi="Arial Narrow"/>
                <w:sz w:val="18"/>
                <w:szCs w:val="20"/>
              </w:rPr>
              <w:fldChar w:fldCharType="separate"/>
            </w:r>
            <w:r w:rsidRPr="004E28B8">
              <w:rPr>
                <w:rFonts w:ascii="Arial Narrow" w:hAnsi="Arial Narrow"/>
                <w:sz w:val="18"/>
                <w:szCs w:val="20"/>
              </w:rPr>
              <w:fldChar w:fldCharType="end"/>
            </w:r>
          </w:p>
        </w:tc>
        <w:tc>
          <w:tcPr>
            <w:tcW w:w="3500" w:type="dxa"/>
            <w:tcBorders>
              <w:left w:val="nil"/>
              <w:bottom w:val="single" w:sz="12" w:space="0" w:color="auto"/>
              <w:right w:val="single" w:sz="12" w:space="0" w:color="auto"/>
            </w:tcBorders>
          </w:tcPr>
          <w:p w:rsidR="00F4450B" w:rsidRDefault="00F4450B" w:rsidP="00F4450B">
            <w:pPr>
              <w:pStyle w:val="NoSpacing"/>
              <w:rPr>
                <w:rFonts w:ascii="Arial Narrow" w:hAnsi="Arial Narrow"/>
                <w:b/>
                <w:sz w:val="18"/>
              </w:rPr>
            </w:pPr>
            <w:r>
              <w:rPr>
                <w:rFonts w:ascii="Arial Narrow" w:hAnsi="Arial Narrow"/>
                <w:b/>
                <w:sz w:val="18"/>
              </w:rPr>
              <w:t>OPHTHALMOLOGY</w:t>
            </w:r>
          </w:p>
          <w:p w:rsidR="009413A3" w:rsidRDefault="00F4450B" w:rsidP="00F4450B">
            <w:pPr>
              <w:pStyle w:val="NoSpacing"/>
              <w:rPr>
                <w:rFonts w:ascii="Arial Narrow" w:hAnsi="Arial Narrow"/>
                <w:sz w:val="18"/>
              </w:rPr>
            </w:pPr>
            <w:r>
              <w:rPr>
                <w:rFonts w:ascii="Arial Narrow" w:hAnsi="Arial Narrow"/>
                <w:sz w:val="18"/>
              </w:rPr>
              <w:t>California Eye and Ear Specialists (CEES)</w:t>
            </w:r>
          </w:p>
        </w:tc>
      </w:tr>
      <w:tr w:rsidR="00BF7ADE" w:rsidTr="008A4E2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456" w:type="dxa"/>
            <w:vMerge w:val="restart"/>
            <w:tcBorders>
              <w:right w:val="single" w:sz="4" w:space="0" w:color="auto"/>
            </w:tcBorders>
            <w:textDirection w:val="btLr"/>
            <w:vAlign w:val="center"/>
          </w:tcPr>
          <w:p w:rsidR="00BF7ADE" w:rsidRPr="004E28B8" w:rsidRDefault="00BF7ADE" w:rsidP="00BF7ADE">
            <w:pPr>
              <w:pStyle w:val="NoSpacing"/>
              <w:ind w:left="113" w:right="113"/>
              <w:jc w:val="center"/>
              <w:rPr>
                <w:rFonts w:ascii="Arial Narrow" w:hAnsi="Arial Narrow"/>
                <w:b/>
                <w:sz w:val="20"/>
                <w:szCs w:val="20"/>
              </w:rPr>
            </w:pPr>
            <w:r w:rsidRPr="004E28B8">
              <w:rPr>
                <w:rFonts w:ascii="Arial Narrow" w:hAnsi="Arial Narrow"/>
                <w:b/>
                <w:sz w:val="18"/>
                <w:szCs w:val="20"/>
              </w:rPr>
              <w:t>RADIOLOGY</w:t>
            </w:r>
          </w:p>
        </w:tc>
        <w:tc>
          <w:tcPr>
            <w:tcW w:w="3239" w:type="dxa"/>
            <w:gridSpan w:val="3"/>
            <w:tcBorders>
              <w:top w:val="single" w:sz="12" w:space="0" w:color="auto"/>
              <w:left w:val="single" w:sz="4" w:space="0" w:color="auto"/>
              <w:bottom w:val="single" w:sz="4" w:space="0" w:color="auto"/>
              <w:right w:val="single" w:sz="4" w:space="0" w:color="auto"/>
            </w:tcBorders>
          </w:tcPr>
          <w:p w:rsidR="008A4E29" w:rsidRDefault="008A4E29" w:rsidP="00F4450B">
            <w:pPr>
              <w:pStyle w:val="NoSpacing"/>
              <w:rPr>
                <w:rFonts w:ascii="Arial Narrow" w:hAnsi="Arial Narrow"/>
                <w:sz w:val="18"/>
                <w:szCs w:val="20"/>
              </w:rPr>
            </w:pPr>
          </w:p>
          <w:p w:rsidR="00F4450B" w:rsidRDefault="00F4450B" w:rsidP="00F4450B">
            <w:pPr>
              <w:pStyle w:val="NoSpacing"/>
              <w:rPr>
                <w:rFonts w:ascii="Arial Narrow" w:hAnsi="Arial Narrow"/>
                <w:b/>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16663C">
              <w:rPr>
                <w:rFonts w:ascii="Arial Narrow" w:hAnsi="Arial Narrow"/>
                <w:sz w:val="18"/>
                <w:szCs w:val="20"/>
              </w:rPr>
            </w:r>
            <w:r w:rsidR="0016663C">
              <w:rPr>
                <w:rFonts w:ascii="Arial Narrow" w:hAnsi="Arial Narrow"/>
                <w:sz w:val="18"/>
                <w:szCs w:val="20"/>
              </w:rPr>
              <w:fldChar w:fldCharType="separate"/>
            </w:r>
            <w:r w:rsidRPr="004E28B8">
              <w:rPr>
                <w:rFonts w:ascii="Arial Narrow" w:hAnsi="Arial Narrow"/>
                <w:sz w:val="18"/>
                <w:szCs w:val="20"/>
              </w:rPr>
              <w:fldChar w:fldCharType="end"/>
            </w:r>
            <w:r>
              <w:rPr>
                <w:rFonts w:ascii="Arial Narrow" w:hAnsi="Arial Narrow"/>
                <w:sz w:val="18"/>
                <w:szCs w:val="20"/>
              </w:rPr>
              <w:t xml:space="preserve"> </w:t>
            </w:r>
            <w:r w:rsidR="00BF7ADE" w:rsidRPr="004E28B8">
              <w:rPr>
                <w:rFonts w:ascii="Arial Narrow" w:hAnsi="Arial Narrow"/>
                <w:b/>
                <w:sz w:val="18"/>
                <w:szCs w:val="20"/>
              </w:rPr>
              <w:t>DEXA SCAN</w:t>
            </w:r>
            <w:r>
              <w:rPr>
                <w:rFonts w:ascii="Arial Narrow" w:hAnsi="Arial Narrow"/>
                <w:b/>
                <w:sz w:val="18"/>
                <w:szCs w:val="20"/>
              </w:rPr>
              <w:t xml:space="preserve"> </w:t>
            </w:r>
          </w:p>
          <w:p w:rsidR="00F4450B" w:rsidRDefault="00F4450B" w:rsidP="00F4450B">
            <w:pPr>
              <w:pStyle w:val="NoSpacing"/>
              <w:rPr>
                <w:rFonts w:ascii="Arial Narrow" w:hAnsi="Arial Narrow"/>
                <w:b/>
                <w:sz w:val="18"/>
                <w:szCs w:val="20"/>
              </w:rPr>
            </w:pPr>
          </w:p>
          <w:p w:rsidR="00F4450B" w:rsidRDefault="00F4450B" w:rsidP="00F4450B">
            <w:pPr>
              <w:pStyle w:val="NoSpacing"/>
              <w:rPr>
                <w:rFonts w:ascii="Arial Narrow" w:hAnsi="Arial Narrow"/>
                <w:b/>
                <w:sz w:val="18"/>
                <w:szCs w:val="20"/>
              </w:rPr>
            </w:pPr>
            <w:r w:rsidRPr="004E28B8">
              <w:rPr>
                <w:rFonts w:ascii="Arial Narrow" w:hAnsi="Arial Narrow"/>
                <w:sz w:val="18"/>
                <w:szCs w:val="20"/>
              </w:rPr>
              <w:fldChar w:fldCharType="begin">
                <w:ffData>
                  <w:name w:val="Check21"/>
                  <w:enabled/>
                  <w:calcOnExit w:val="0"/>
                  <w:checkBox>
                    <w:sizeAuto/>
                    <w:default w:val="0"/>
                  </w:checkBox>
                </w:ffData>
              </w:fldChar>
            </w:r>
            <w:r w:rsidRPr="004E28B8">
              <w:rPr>
                <w:rFonts w:ascii="Arial Narrow" w:hAnsi="Arial Narrow"/>
                <w:sz w:val="18"/>
                <w:szCs w:val="20"/>
              </w:rPr>
              <w:instrText xml:space="preserve"> FORMCHECKBOX </w:instrText>
            </w:r>
            <w:r w:rsidR="0016663C">
              <w:rPr>
                <w:rFonts w:ascii="Arial Narrow" w:hAnsi="Arial Narrow"/>
                <w:sz w:val="18"/>
                <w:szCs w:val="20"/>
              </w:rPr>
            </w:r>
            <w:r w:rsidR="0016663C">
              <w:rPr>
                <w:rFonts w:ascii="Arial Narrow" w:hAnsi="Arial Narrow"/>
                <w:sz w:val="18"/>
                <w:szCs w:val="20"/>
              </w:rPr>
              <w:fldChar w:fldCharType="separate"/>
            </w:r>
            <w:r w:rsidRPr="004E28B8">
              <w:rPr>
                <w:rFonts w:ascii="Arial Narrow" w:hAnsi="Arial Narrow"/>
                <w:sz w:val="18"/>
                <w:szCs w:val="20"/>
              </w:rPr>
              <w:fldChar w:fldCharType="end"/>
            </w:r>
            <w:r>
              <w:rPr>
                <w:rFonts w:ascii="Arial Narrow" w:hAnsi="Arial Narrow"/>
                <w:sz w:val="18"/>
                <w:szCs w:val="20"/>
              </w:rPr>
              <w:t xml:space="preserve"> </w:t>
            </w:r>
            <w:r>
              <w:rPr>
                <w:rFonts w:ascii="Arial Narrow" w:hAnsi="Arial Narrow"/>
                <w:b/>
                <w:sz w:val="18"/>
                <w:szCs w:val="20"/>
              </w:rPr>
              <w:t xml:space="preserve">OB ULTRASOUND </w:t>
            </w:r>
          </w:p>
          <w:p w:rsidR="00BF7ADE" w:rsidRPr="004E28B8" w:rsidRDefault="00BF7ADE" w:rsidP="00BF7ADE">
            <w:pPr>
              <w:pStyle w:val="NoSpacing"/>
              <w:rPr>
                <w:rFonts w:ascii="Arial Narrow" w:hAnsi="Arial Narrow"/>
                <w:sz w:val="20"/>
                <w:szCs w:val="20"/>
              </w:rPr>
            </w:pPr>
          </w:p>
        </w:tc>
        <w:tc>
          <w:tcPr>
            <w:tcW w:w="4040" w:type="dxa"/>
            <w:gridSpan w:val="3"/>
            <w:tcBorders>
              <w:top w:val="single" w:sz="12" w:space="0" w:color="auto"/>
              <w:left w:val="single" w:sz="4" w:space="0" w:color="auto"/>
              <w:bottom w:val="single" w:sz="4" w:space="0" w:color="auto"/>
              <w:right w:val="nil"/>
            </w:tcBorders>
          </w:tcPr>
          <w:p w:rsidR="00BF7ADE" w:rsidRPr="004E28B8" w:rsidRDefault="00BF7ADE" w:rsidP="00BF7ADE">
            <w:pPr>
              <w:pStyle w:val="NoSpacing"/>
              <w:rPr>
                <w:rFonts w:ascii="Arial Narrow" w:hAnsi="Arial Narrow"/>
                <w:b/>
                <w:sz w:val="18"/>
                <w:szCs w:val="18"/>
              </w:rPr>
            </w:pPr>
            <w:r w:rsidRPr="004E28B8">
              <w:rPr>
                <w:rFonts w:ascii="Arial Narrow" w:hAnsi="Arial Narrow"/>
                <w:b/>
                <w:sz w:val="18"/>
                <w:szCs w:val="18"/>
              </w:rPr>
              <w:t>MAMMOGRAMS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t>Please check criteria in addition to appropriate CPT code</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over age 40, every year</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over age 50, every year </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under age 40, if breast mass</w:t>
            </w:r>
            <w:r>
              <w:rPr>
                <w:rFonts w:ascii="Arial Narrow" w:hAnsi="Arial Narrow"/>
                <w:sz w:val="18"/>
                <w:szCs w:val="18"/>
              </w:rPr>
              <w:t xml:space="preserve"> </w:t>
            </w:r>
            <w:r w:rsidRPr="004E28B8">
              <w:rPr>
                <w:rFonts w:ascii="Arial Narrow" w:hAnsi="Arial Narrow"/>
                <w:sz w:val="18"/>
                <w:szCs w:val="18"/>
              </w:rPr>
              <w:t>palpated</w:t>
            </w:r>
          </w:p>
        </w:tc>
        <w:tc>
          <w:tcPr>
            <w:tcW w:w="3680" w:type="dxa"/>
            <w:gridSpan w:val="2"/>
            <w:tcBorders>
              <w:top w:val="single" w:sz="12" w:space="0" w:color="auto"/>
              <w:left w:val="nil"/>
              <w:bottom w:val="single" w:sz="4" w:space="0" w:color="auto"/>
            </w:tcBorders>
          </w:tcPr>
          <w:p w:rsidR="008A4E29" w:rsidRDefault="008A4E29" w:rsidP="008A4E29">
            <w:pPr>
              <w:pStyle w:val="NoSpacing"/>
              <w:rPr>
                <w:rFonts w:ascii="Arial Narrow" w:hAnsi="Arial Narrow"/>
                <w:sz w:val="18"/>
                <w:szCs w:val="18"/>
              </w:rPr>
            </w:pPr>
          </w:p>
          <w:p w:rsidR="008A4E29" w:rsidRPr="004E28B8" w:rsidRDefault="008A4E29" w:rsidP="008A4E29">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G0202 Mammography; Unilateral</w:t>
            </w:r>
            <w:r>
              <w:rPr>
                <w:rFonts w:ascii="Arial Narrow" w:hAnsi="Arial Narrow"/>
                <w:sz w:val="18"/>
                <w:szCs w:val="18"/>
              </w:rPr>
              <w:t xml:space="preserve"> </w:t>
            </w:r>
            <w:r w:rsidRPr="004E28B8">
              <w:rPr>
                <w:rFonts w:ascii="Arial Narrow" w:hAnsi="Arial Narrow"/>
                <w:sz w:val="18"/>
                <w:szCs w:val="18"/>
              </w:rPr>
              <w:t>View</w:t>
            </w:r>
          </w:p>
          <w:p w:rsidR="008A4E29" w:rsidRPr="004E28B8" w:rsidRDefault="008A4E29" w:rsidP="008A4E29">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G0206 Mammography; Bilateral Views</w:t>
            </w:r>
          </w:p>
          <w:p w:rsidR="008A4E29" w:rsidRDefault="008A4E29" w:rsidP="008A4E29">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77057 Screening Mammography;</w:t>
            </w:r>
            <w:r>
              <w:rPr>
                <w:rFonts w:ascii="Arial Narrow" w:hAnsi="Arial Narrow"/>
                <w:sz w:val="18"/>
                <w:szCs w:val="18"/>
              </w:rPr>
              <w:t xml:space="preserve"> </w:t>
            </w:r>
            <w:r w:rsidRPr="004E28B8">
              <w:rPr>
                <w:rFonts w:ascii="Arial Narrow" w:hAnsi="Arial Narrow"/>
                <w:sz w:val="18"/>
                <w:szCs w:val="18"/>
              </w:rPr>
              <w:t xml:space="preserve">Bilateral </w:t>
            </w:r>
          </w:p>
          <w:p w:rsidR="00BF7ADE" w:rsidRPr="004E28B8" w:rsidRDefault="008A4E29" w:rsidP="008A4E29">
            <w:pPr>
              <w:pStyle w:val="NoSpacing"/>
              <w:rPr>
                <w:rFonts w:ascii="Arial Narrow" w:hAnsi="Arial Narrow"/>
                <w:sz w:val="18"/>
                <w:szCs w:val="18"/>
              </w:rPr>
            </w:pPr>
            <w:r>
              <w:rPr>
                <w:rFonts w:ascii="Arial Narrow" w:hAnsi="Arial Narrow"/>
                <w:sz w:val="18"/>
                <w:szCs w:val="18"/>
              </w:rPr>
              <w:t xml:space="preserve">       </w:t>
            </w:r>
            <w:r w:rsidRPr="004E28B8">
              <w:rPr>
                <w:rFonts w:ascii="Arial Narrow" w:hAnsi="Arial Narrow"/>
                <w:sz w:val="18"/>
                <w:szCs w:val="18"/>
              </w:rPr>
              <w:t>(2 Views of each breast)</w:t>
            </w:r>
          </w:p>
        </w:tc>
      </w:tr>
      <w:tr w:rsidR="00BF7ADE" w:rsidTr="008A4E2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456" w:type="dxa"/>
            <w:vMerge/>
            <w:tcBorders>
              <w:right w:val="single" w:sz="4" w:space="0" w:color="auto"/>
            </w:tcBorders>
          </w:tcPr>
          <w:p w:rsidR="00BF7ADE" w:rsidRPr="004E28B8" w:rsidRDefault="00BF7ADE" w:rsidP="00BF7ADE">
            <w:pPr>
              <w:pStyle w:val="NoSpacing"/>
              <w:rPr>
                <w:rFonts w:ascii="Arial Narrow" w:hAnsi="Arial Narrow"/>
                <w:sz w:val="20"/>
                <w:szCs w:val="20"/>
              </w:rPr>
            </w:pPr>
          </w:p>
        </w:tc>
        <w:tc>
          <w:tcPr>
            <w:tcW w:w="3239" w:type="dxa"/>
            <w:gridSpan w:val="3"/>
            <w:tcBorders>
              <w:top w:val="single" w:sz="4" w:space="0" w:color="auto"/>
              <w:left w:val="single" w:sz="4" w:space="0" w:color="auto"/>
              <w:bottom w:val="nil"/>
            </w:tcBorders>
          </w:tcPr>
          <w:p w:rsidR="00BF7ADE" w:rsidRPr="004E28B8" w:rsidRDefault="00BF7ADE" w:rsidP="00BF7ADE">
            <w:pPr>
              <w:pStyle w:val="NoSpacing"/>
              <w:rPr>
                <w:rFonts w:ascii="Arial Narrow" w:hAnsi="Arial Narrow"/>
                <w:b/>
                <w:sz w:val="18"/>
                <w:szCs w:val="18"/>
              </w:rPr>
            </w:pPr>
            <w:r w:rsidRPr="004E28B8">
              <w:rPr>
                <w:rFonts w:ascii="Arial Narrow" w:hAnsi="Arial Narrow"/>
                <w:b/>
                <w:sz w:val="18"/>
                <w:szCs w:val="18"/>
              </w:rPr>
              <w:t>X-RAY</w:t>
            </w:r>
          </w:p>
        </w:tc>
        <w:tc>
          <w:tcPr>
            <w:tcW w:w="4040" w:type="dxa"/>
            <w:gridSpan w:val="3"/>
            <w:tcBorders>
              <w:top w:val="single" w:sz="4" w:space="0" w:color="auto"/>
            </w:tcBorders>
          </w:tcPr>
          <w:p w:rsidR="00BF7ADE" w:rsidRPr="004E28B8" w:rsidRDefault="00BF7ADE" w:rsidP="00BF7ADE">
            <w:pPr>
              <w:pStyle w:val="NoSpacing"/>
              <w:rPr>
                <w:rFonts w:ascii="Arial Narrow" w:hAnsi="Arial Narrow"/>
                <w:sz w:val="18"/>
                <w:szCs w:val="18"/>
              </w:rPr>
            </w:pPr>
          </w:p>
        </w:tc>
        <w:tc>
          <w:tcPr>
            <w:tcW w:w="3680" w:type="dxa"/>
            <w:gridSpan w:val="2"/>
            <w:tcBorders>
              <w:top w:val="single" w:sz="4" w:space="0" w:color="auto"/>
            </w:tcBorders>
          </w:tcPr>
          <w:p w:rsidR="00BF7ADE" w:rsidRPr="004E28B8" w:rsidRDefault="00BF7ADE" w:rsidP="00BF7ADE">
            <w:pPr>
              <w:pStyle w:val="NoSpacing"/>
              <w:rPr>
                <w:rFonts w:ascii="Arial Narrow" w:hAnsi="Arial Narrow"/>
                <w:sz w:val="18"/>
                <w:szCs w:val="18"/>
              </w:rPr>
            </w:pPr>
          </w:p>
        </w:tc>
      </w:tr>
      <w:tr w:rsidR="00BF7ADE" w:rsidTr="008A4E29">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456" w:type="dxa"/>
            <w:vMerge/>
            <w:tcBorders>
              <w:right w:val="single" w:sz="4" w:space="0" w:color="auto"/>
            </w:tcBorders>
          </w:tcPr>
          <w:p w:rsidR="00BF7ADE" w:rsidRPr="004E28B8" w:rsidRDefault="00BF7ADE" w:rsidP="00BF7ADE">
            <w:pPr>
              <w:pStyle w:val="NoSpacing"/>
              <w:rPr>
                <w:rFonts w:ascii="Arial Narrow" w:hAnsi="Arial Narrow"/>
                <w:sz w:val="20"/>
                <w:szCs w:val="20"/>
              </w:rPr>
            </w:pPr>
          </w:p>
        </w:tc>
        <w:tc>
          <w:tcPr>
            <w:tcW w:w="3239" w:type="dxa"/>
            <w:gridSpan w:val="3"/>
            <w:tcBorders>
              <w:top w:val="nil"/>
              <w:left w:val="single" w:sz="4" w:space="0" w:color="auto"/>
              <w:bottom w:val="single" w:sz="12" w:space="0" w:color="auto"/>
            </w:tcBorders>
          </w:tcPr>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70140 Facial Series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70210 Sinus; less than 3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70220 Sinus; Complete</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70260 Skull</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71010 Plain Chest X-ray; 1 View</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71020 Plain chest X-ray;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71100 Ribs;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71110 Ribs; 3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71120 Sternum</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72040 Spine:  Cervical</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72069 Scoliosis Screening</w:t>
            </w:r>
          </w:p>
        </w:tc>
        <w:tc>
          <w:tcPr>
            <w:tcW w:w="4040" w:type="dxa"/>
            <w:gridSpan w:val="3"/>
          </w:tcPr>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72072 Thoracic</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72100 Spine:  Lumbosacral</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73000 Clavicle; Complete</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73030 Shoulder;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73060 Humerus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73080 Elbow; 3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73090 Forearm;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73100 Wrist;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73120 Hand;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73140 Finger;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73500 Hip; 1 View</w:t>
            </w:r>
          </w:p>
        </w:tc>
        <w:tc>
          <w:tcPr>
            <w:tcW w:w="3680" w:type="dxa"/>
            <w:gridSpan w:val="2"/>
          </w:tcPr>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73520 Hip;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73550 Femur;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73560 Knee; 1 or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73590 Leg;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73600 Ankle;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73620 Foot;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73650 Heel</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73660 Toe(s); 2 Views</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74000 Abdominal; Single (KUB)</w:t>
            </w:r>
          </w:p>
          <w:p w:rsidR="00BF7ADE" w:rsidRPr="004E28B8"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74022 Abdominal Series; Complete</w:t>
            </w:r>
          </w:p>
          <w:p w:rsidR="00BF7ADE" w:rsidRDefault="00BF7ADE" w:rsidP="00BF7ADE">
            <w:pPr>
              <w:pStyle w:val="NoSpacing"/>
              <w:rPr>
                <w:rFonts w:ascii="Arial Narrow" w:hAnsi="Arial Narrow"/>
                <w:sz w:val="18"/>
                <w:szCs w:val="18"/>
              </w:rPr>
            </w:pPr>
            <w:r w:rsidRPr="004E28B8">
              <w:rPr>
                <w:rFonts w:ascii="Arial Narrow" w:hAnsi="Arial Narrow"/>
                <w:sz w:val="18"/>
                <w:szCs w:val="18"/>
              </w:rPr>
              <w:fldChar w:fldCharType="begin">
                <w:ffData>
                  <w:name w:val="Check21"/>
                  <w:enabled/>
                  <w:calcOnExit w:val="0"/>
                  <w:checkBox>
                    <w:sizeAuto/>
                    <w:default w:val="0"/>
                  </w:checkBox>
                </w:ffData>
              </w:fldChar>
            </w:r>
            <w:r w:rsidRPr="004E28B8">
              <w:rPr>
                <w:rFonts w:ascii="Arial Narrow" w:hAnsi="Arial Narrow"/>
                <w:sz w:val="18"/>
                <w:szCs w:val="18"/>
              </w:rPr>
              <w:instrText xml:space="preserve"> FORMCHECKBOX </w:instrText>
            </w:r>
            <w:r w:rsidR="0016663C">
              <w:rPr>
                <w:rFonts w:ascii="Arial Narrow" w:hAnsi="Arial Narrow"/>
                <w:sz w:val="18"/>
                <w:szCs w:val="18"/>
              </w:rPr>
            </w:r>
            <w:r w:rsidR="0016663C">
              <w:rPr>
                <w:rFonts w:ascii="Arial Narrow" w:hAnsi="Arial Narrow"/>
                <w:sz w:val="18"/>
                <w:szCs w:val="18"/>
              </w:rPr>
              <w:fldChar w:fldCharType="separate"/>
            </w:r>
            <w:r w:rsidRPr="004E28B8">
              <w:rPr>
                <w:rFonts w:ascii="Arial Narrow" w:hAnsi="Arial Narrow"/>
                <w:sz w:val="18"/>
                <w:szCs w:val="18"/>
              </w:rPr>
              <w:fldChar w:fldCharType="end"/>
            </w:r>
            <w:r w:rsidRPr="004E28B8">
              <w:rPr>
                <w:rFonts w:ascii="Arial Narrow" w:hAnsi="Arial Narrow"/>
                <w:sz w:val="18"/>
                <w:szCs w:val="18"/>
              </w:rPr>
              <w:t xml:space="preserve">  70100, 72100, 73100, 73500, 76100, 71100 </w:t>
            </w:r>
          </w:p>
          <w:p w:rsidR="00BF7ADE" w:rsidRPr="004E28B8" w:rsidRDefault="00BF7ADE" w:rsidP="00BF7ADE">
            <w:pPr>
              <w:pStyle w:val="NoSpacing"/>
              <w:rPr>
                <w:rFonts w:ascii="Arial Narrow" w:hAnsi="Arial Narrow"/>
                <w:sz w:val="18"/>
                <w:szCs w:val="18"/>
              </w:rPr>
            </w:pPr>
            <w:r>
              <w:rPr>
                <w:rFonts w:ascii="Arial Narrow" w:hAnsi="Arial Narrow"/>
                <w:sz w:val="18"/>
                <w:szCs w:val="18"/>
              </w:rPr>
              <w:t xml:space="preserve">       </w:t>
            </w:r>
            <w:r w:rsidRPr="004E28B8">
              <w:rPr>
                <w:rFonts w:ascii="Arial Narrow" w:hAnsi="Arial Narrow"/>
                <w:sz w:val="18"/>
                <w:szCs w:val="18"/>
              </w:rPr>
              <w:t>Extremity bone films</w:t>
            </w:r>
            <w:r>
              <w:rPr>
                <w:rFonts w:ascii="Arial Narrow" w:hAnsi="Arial Narrow"/>
                <w:sz w:val="18"/>
                <w:szCs w:val="18"/>
              </w:rPr>
              <w:t xml:space="preserve"> </w:t>
            </w:r>
            <w:r w:rsidRPr="004E28B8">
              <w:rPr>
                <w:rFonts w:ascii="Arial Narrow" w:hAnsi="Arial Narrow"/>
                <w:sz w:val="18"/>
                <w:szCs w:val="18"/>
              </w:rPr>
              <w:t>to rule out fracture</w:t>
            </w:r>
          </w:p>
        </w:tc>
      </w:tr>
      <w:tr w:rsidR="00BF7ADE" w:rsidTr="008A4E2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7"/>
        </w:trPr>
        <w:tc>
          <w:tcPr>
            <w:tcW w:w="11415" w:type="dxa"/>
            <w:gridSpan w:val="9"/>
            <w:shd w:val="clear" w:color="auto" w:fill="FFFF00"/>
          </w:tcPr>
          <w:p w:rsidR="00BF7ADE" w:rsidRPr="00DE43FE" w:rsidRDefault="00BF7ADE" w:rsidP="00BF7ADE">
            <w:pPr>
              <w:pStyle w:val="NoSpacing"/>
              <w:jc w:val="center"/>
              <w:rPr>
                <w:rFonts w:ascii="Arial Black" w:hAnsi="Arial Black"/>
                <w:b/>
                <w:sz w:val="18"/>
              </w:rPr>
            </w:pPr>
            <w:r w:rsidRPr="00DE43FE">
              <w:rPr>
                <w:rFonts w:ascii="Arial Black" w:hAnsi="Arial Black"/>
                <w:b/>
                <w:sz w:val="18"/>
              </w:rPr>
              <w:t>ALL LAB WORK MUST BE REFERRED TO QUEST DIAGNOSTICS</w:t>
            </w:r>
          </w:p>
        </w:tc>
      </w:tr>
    </w:tbl>
    <w:tbl>
      <w:tblPr>
        <w:tblpPr w:leftFromText="180" w:rightFromText="180" w:vertAnchor="text" w:tblpY="1"/>
        <w:tblOverlap w:val="never"/>
        <w:tblW w:w="11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07"/>
      </w:tblGrid>
      <w:tr w:rsidR="003C194D" w:rsidRPr="00221D5E" w:rsidTr="008A4E29">
        <w:trPr>
          <w:trHeight w:val="2028"/>
        </w:trPr>
        <w:tc>
          <w:tcPr>
            <w:tcW w:w="11407" w:type="dxa"/>
            <w:tcBorders>
              <w:top w:val="single" w:sz="18" w:space="0" w:color="000000"/>
              <w:left w:val="single" w:sz="18" w:space="0" w:color="000000"/>
              <w:right w:val="single" w:sz="18" w:space="0" w:color="000000"/>
            </w:tcBorders>
            <w:shd w:val="clear" w:color="auto" w:fill="auto"/>
            <w:vAlign w:val="center"/>
          </w:tcPr>
          <w:p w:rsidR="003C194D" w:rsidRPr="003C194D" w:rsidRDefault="003C194D" w:rsidP="003C194D">
            <w:pPr>
              <w:spacing w:before="20" w:after="0" w:line="240" w:lineRule="auto"/>
              <w:rPr>
                <w:rFonts w:ascii="Arial Narrow" w:eastAsia="Calibri" w:hAnsi="Arial Narrow" w:cs="Times New Roman"/>
                <w:sz w:val="16"/>
                <w:szCs w:val="16"/>
              </w:rPr>
            </w:pPr>
            <w:r w:rsidRPr="003C194D">
              <w:rPr>
                <w:rFonts w:ascii="Arial Narrow" w:eastAsia="Calibri" w:hAnsi="Arial Narrow" w:cs="Times New Roman"/>
                <w:b/>
                <w:sz w:val="16"/>
                <w:szCs w:val="16"/>
              </w:rPr>
              <w:t>Regarding members 21 years and younger:</w:t>
            </w:r>
            <w:r w:rsidRPr="003C194D">
              <w:rPr>
                <w:rFonts w:ascii="Arial Narrow" w:eastAsia="Calibri" w:hAnsi="Arial Narrow" w:cs="Times New Roman"/>
                <w:sz w:val="16"/>
                <w:szCs w:val="16"/>
              </w:rPr>
              <w:t xml:space="preserve">  This direct referral form is only valid for the initial consultation for services related to CCS eligible conditions.  All follow up visits and requests for treatment for CCS conditions require submission of an authorization request and all related medical records.</w:t>
            </w:r>
          </w:p>
          <w:p w:rsidR="003C194D" w:rsidRPr="003C194D" w:rsidRDefault="003C194D" w:rsidP="003C194D">
            <w:pPr>
              <w:tabs>
                <w:tab w:val="left" w:pos="1080"/>
              </w:tabs>
              <w:spacing w:before="20" w:after="0" w:line="240" w:lineRule="auto"/>
              <w:rPr>
                <w:rFonts w:ascii="Arial Narrow" w:eastAsia="Calibri" w:hAnsi="Arial Narrow" w:cs="Times New Roman"/>
                <w:sz w:val="16"/>
                <w:szCs w:val="16"/>
              </w:rPr>
            </w:pPr>
            <w:r w:rsidRPr="003C194D">
              <w:rPr>
                <w:rFonts w:ascii="Arial Narrow" w:eastAsia="Calibri" w:hAnsi="Arial Narrow" w:cs="Times New Roman"/>
                <w:b/>
                <w:sz w:val="16"/>
                <w:szCs w:val="16"/>
              </w:rPr>
              <w:t>PCP</w:t>
            </w:r>
            <w:r w:rsidRPr="003C194D">
              <w:rPr>
                <w:rFonts w:ascii="Arial Narrow" w:eastAsia="Calibri" w:hAnsi="Arial Narrow" w:cs="Times New Roman"/>
                <w:sz w:val="16"/>
                <w:szCs w:val="16"/>
              </w:rPr>
              <w:tab/>
              <w:t>Your member must be referred to an In-Network Provider and utilize contracted facilities and lab, unless indicated above.  * Member may self-refer for sensitive services.</w:t>
            </w:r>
            <w:r w:rsidRPr="003C194D">
              <w:rPr>
                <w:rFonts w:ascii="Arial Narrow" w:eastAsia="Calibri" w:hAnsi="Arial Narrow" w:cs="Times New Roman"/>
                <w:sz w:val="16"/>
                <w:szCs w:val="16"/>
              </w:rPr>
              <w:tab/>
              <w:t xml:space="preserve">* Members may self-refer to Participating GYN providers.  Gynecologists can directly refer members for the following services:  pelvic ultrasounds, mammograms, DEXA </w:t>
            </w:r>
            <w:r w:rsidRPr="003C194D">
              <w:rPr>
                <w:rFonts w:ascii="Arial Narrow" w:eastAsia="Calibri" w:hAnsi="Arial Narrow" w:cs="Times New Roman"/>
                <w:sz w:val="16"/>
                <w:szCs w:val="16"/>
              </w:rPr>
              <w:tab/>
              <w:t>scans, breast ultrasounds.</w:t>
            </w:r>
          </w:p>
          <w:p w:rsidR="003C194D" w:rsidRPr="003C194D" w:rsidRDefault="003C194D" w:rsidP="003C194D">
            <w:pPr>
              <w:tabs>
                <w:tab w:val="left" w:pos="1080"/>
              </w:tabs>
              <w:spacing w:before="20" w:after="0" w:line="240" w:lineRule="auto"/>
              <w:rPr>
                <w:rFonts w:ascii="Arial Narrow" w:eastAsia="Calibri" w:hAnsi="Arial Narrow" w:cs="Times New Roman"/>
                <w:sz w:val="16"/>
                <w:szCs w:val="16"/>
                <w:lang w:val="es-MX"/>
              </w:rPr>
            </w:pPr>
            <w:r w:rsidRPr="003C194D">
              <w:rPr>
                <w:rFonts w:ascii="Arial Narrow" w:eastAsia="Calibri" w:hAnsi="Arial Narrow" w:cs="Times New Roman"/>
                <w:b/>
                <w:sz w:val="16"/>
                <w:szCs w:val="16"/>
              </w:rPr>
              <w:t>Member</w:t>
            </w:r>
            <w:r w:rsidRPr="003C194D">
              <w:rPr>
                <w:rFonts w:ascii="Arial Narrow" w:eastAsia="Calibri" w:hAnsi="Arial Narrow" w:cs="Times New Roman"/>
                <w:sz w:val="16"/>
                <w:szCs w:val="16"/>
              </w:rPr>
              <w:tab/>
              <w:t xml:space="preserve">Please schedule an appointment and hand carry this form to the specialist. </w:t>
            </w:r>
            <w:r w:rsidRPr="003C194D">
              <w:rPr>
                <w:rFonts w:ascii="Arial Narrow" w:eastAsia="Calibri" w:hAnsi="Arial Narrow" w:cs="Times New Roman"/>
                <w:sz w:val="16"/>
                <w:szCs w:val="16"/>
                <w:lang w:val="es-MX"/>
              </w:rPr>
              <w:t>(Favor de programar una cita y llevar esta forma al especialista).</w:t>
            </w:r>
          </w:p>
          <w:p w:rsidR="003C194D" w:rsidRPr="003C194D" w:rsidRDefault="003C194D" w:rsidP="003C194D">
            <w:pPr>
              <w:tabs>
                <w:tab w:val="left" w:pos="1080"/>
              </w:tabs>
              <w:spacing w:before="20" w:after="0" w:line="240" w:lineRule="auto"/>
              <w:rPr>
                <w:rFonts w:ascii="Arial Narrow" w:eastAsia="Calibri" w:hAnsi="Arial Narrow" w:cs="Times New Roman"/>
                <w:sz w:val="16"/>
                <w:szCs w:val="16"/>
              </w:rPr>
            </w:pPr>
            <w:r w:rsidRPr="003C194D">
              <w:rPr>
                <w:rFonts w:ascii="Arial Narrow" w:eastAsia="Calibri" w:hAnsi="Arial Narrow" w:cs="Times New Roman"/>
                <w:b/>
                <w:sz w:val="16"/>
                <w:szCs w:val="16"/>
              </w:rPr>
              <w:t>Specialist</w:t>
            </w:r>
            <w:r w:rsidRPr="003C194D">
              <w:rPr>
                <w:rFonts w:ascii="Arial Narrow" w:eastAsia="Calibri" w:hAnsi="Arial Narrow" w:cs="Times New Roman"/>
                <w:sz w:val="16"/>
                <w:szCs w:val="16"/>
              </w:rPr>
              <w:tab/>
              <w:t xml:space="preserve">Member eligibility and benefits must be verified at the time of visit.  </w:t>
            </w:r>
            <w:r w:rsidRPr="003C194D">
              <w:rPr>
                <w:rFonts w:ascii="Arial Narrow" w:eastAsia="Calibri" w:hAnsi="Arial Narrow" w:cs="Arial"/>
                <w:sz w:val="16"/>
                <w:szCs w:val="16"/>
              </w:rPr>
              <w:t xml:space="preserve">Copy of form to be given to patient. PCP to enter authorization via MPM Web as Direct Referral or fax </w:t>
            </w:r>
            <w:r w:rsidRPr="003C194D">
              <w:rPr>
                <w:rFonts w:ascii="Arial Narrow" w:eastAsia="Calibri" w:hAnsi="Arial Narrow" w:cs="Arial"/>
                <w:sz w:val="16"/>
                <w:szCs w:val="16"/>
              </w:rPr>
              <w:tab/>
              <w:t xml:space="preserve">authorization to PREMIER PHYSICIAN NETWORK on the same day referral is generated.  NOTICE: This form is a guarantee for payment subject to the following </w:t>
            </w:r>
            <w:r w:rsidRPr="003C194D">
              <w:rPr>
                <w:rFonts w:ascii="Arial Narrow" w:eastAsia="Calibri" w:hAnsi="Arial Narrow" w:cs="Arial"/>
                <w:sz w:val="16"/>
                <w:szCs w:val="16"/>
              </w:rPr>
              <w:tab/>
            </w:r>
            <w:r w:rsidRPr="003C194D">
              <w:rPr>
                <w:rFonts w:ascii="Arial Narrow" w:eastAsia="Calibri" w:hAnsi="Arial Narrow" w:cs="Arial"/>
                <w:sz w:val="16"/>
                <w:szCs w:val="16"/>
              </w:rPr>
              <w:tab/>
              <w:t xml:space="preserve">exceptions: </w:t>
            </w:r>
            <w:r w:rsidRPr="003C194D">
              <w:rPr>
                <w:rFonts w:ascii="Arial Narrow" w:eastAsia="Calibri" w:hAnsi="Arial Narrow" w:cs="Arial"/>
                <w:b/>
                <w:bCs/>
                <w:sz w:val="16"/>
                <w:szCs w:val="16"/>
              </w:rPr>
              <w:t xml:space="preserve">CHARGES FOR NON-COVERED SERVICES OR SERVICES RENDERED TO PATIENTS WHOSE COVERAGE IS NO LONGER IN EFFECT ARE THE </w:t>
            </w:r>
            <w:r w:rsidRPr="003C194D">
              <w:rPr>
                <w:rFonts w:ascii="Arial Narrow" w:eastAsia="Calibri" w:hAnsi="Arial Narrow" w:cs="Arial"/>
                <w:b/>
                <w:bCs/>
                <w:sz w:val="16"/>
                <w:szCs w:val="16"/>
              </w:rPr>
              <w:tab/>
            </w:r>
            <w:r w:rsidRPr="003C194D">
              <w:rPr>
                <w:rFonts w:ascii="Arial Narrow" w:eastAsia="Calibri" w:hAnsi="Arial Narrow" w:cs="Arial"/>
                <w:b/>
                <w:bCs/>
                <w:sz w:val="16"/>
                <w:szCs w:val="16"/>
              </w:rPr>
              <w:tab/>
              <w:t>PATIENT’S RESPONSIBILITY</w:t>
            </w:r>
            <w:r w:rsidRPr="003C194D">
              <w:rPr>
                <w:rFonts w:ascii="Arial Narrow" w:eastAsia="Calibri" w:hAnsi="Arial Narrow" w:cs="Arial"/>
                <w:sz w:val="16"/>
                <w:szCs w:val="16"/>
              </w:rPr>
              <w:t xml:space="preserve">.  </w:t>
            </w:r>
            <w:r w:rsidRPr="003C194D">
              <w:rPr>
                <w:rFonts w:ascii="Arial Narrow" w:eastAsia="Calibri" w:hAnsi="Arial Narrow" w:cs="Arial"/>
                <w:sz w:val="16"/>
                <w:szCs w:val="16"/>
                <w:u w:val="single"/>
              </w:rPr>
              <w:t>ALL FOLLOW-UP CARE MUST BE PRIOR-AUTHORIZED BY THE UTILIZATION REVIEW DEPARTMENT</w:t>
            </w:r>
            <w:r w:rsidRPr="003C194D">
              <w:rPr>
                <w:rFonts w:ascii="Arial Narrow" w:eastAsia="Calibri" w:hAnsi="Arial Narrow" w:cs="Arial"/>
                <w:sz w:val="16"/>
                <w:szCs w:val="16"/>
              </w:rPr>
              <w:t>.</w:t>
            </w:r>
          </w:p>
        </w:tc>
      </w:tr>
    </w:tbl>
    <w:tbl>
      <w:tblPr>
        <w:tblStyle w:val="TableGrid"/>
        <w:tblW w:w="114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415"/>
      </w:tblGrid>
      <w:tr w:rsidR="003C194D" w:rsidTr="008A4E29">
        <w:trPr>
          <w:trHeight w:val="231"/>
        </w:trPr>
        <w:tc>
          <w:tcPr>
            <w:tcW w:w="11415" w:type="dxa"/>
          </w:tcPr>
          <w:p w:rsidR="003C194D" w:rsidRPr="008A4E29" w:rsidRDefault="003C194D" w:rsidP="005C6929">
            <w:pPr>
              <w:pStyle w:val="NoSpacing"/>
              <w:spacing w:before="120" w:after="120"/>
              <w:rPr>
                <w:rFonts w:ascii="Arial Narrow" w:hAnsi="Arial Narrow"/>
                <w:b/>
                <w:sz w:val="20"/>
                <w:szCs w:val="20"/>
              </w:rPr>
            </w:pPr>
            <w:r w:rsidRPr="008A4E29">
              <w:rPr>
                <w:rFonts w:ascii="Arial Narrow" w:hAnsi="Arial Narrow"/>
                <w:b/>
                <w:sz w:val="20"/>
                <w:szCs w:val="20"/>
              </w:rPr>
              <w:t>Provider Signature:</w:t>
            </w:r>
          </w:p>
        </w:tc>
      </w:tr>
    </w:tbl>
    <w:p w:rsidR="003C194D" w:rsidRPr="005C6929" w:rsidRDefault="003C194D" w:rsidP="005C6929">
      <w:pPr>
        <w:spacing w:before="20" w:after="0" w:line="240" w:lineRule="auto"/>
        <w:jc w:val="right"/>
        <w:rPr>
          <w:sz w:val="18"/>
        </w:rPr>
      </w:pPr>
    </w:p>
    <w:sectPr w:rsidR="003C194D" w:rsidRPr="005C6929" w:rsidSect="00872BB7">
      <w:footerReference w:type="default" r:id="rId8"/>
      <w:pgSz w:w="12240" w:h="15840"/>
      <w:pgMar w:top="245" w:right="432" w:bottom="144" w:left="432"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AB2" w:rsidRDefault="00D50AB2" w:rsidP="00D50AB2">
      <w:pPr>
        <w:spacing w:after="0" w:line="240" w:lineRule="auto"/>
      </w:pPr>
      <w:r>
        <w:separator/>
      </w:r>
    </w:p>
  </w:endnote>
  <w:endnote w:type="continuationSeparator" w:id="0">
    <w:p w:rsidR="00D50AB2" w:rsidRDefault="00D50AB2" w:rsidP="00D5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929" w:rsidRPr="00F24F20" w:rsidRDefault="00F24F20" w:rsidP="00F24F20">
    <w:pPr>
      <w:pStyle w:val="Footer"/>
      <w:jc w:val="right"/>
    </w:pPr>
    <w:r>
      <w:rPr>
        <w:sz w:val="16"/>
      </w:rPr>
      <w:fldChar w:fldCharType="begin"/>
    </w:r>
    <w:r>
      <w:rPr>
        <w:sz w:val="16"/>
      </w:rPr>
      <w:instrText xml:space="preserve"> FILENAME  \* Lower  \* MERGEFORMAT </w:instrText>
    </w:r>
    <w:r>
      <w:rPr>
        <w:sz w:val="16"/>
      </w:rPr>
      <w:fldChar w:fldCharType="separate"/>
    </w:r>
    <w:r>
      <w:rPr>
        <w:noProof/>
        <w:sz w:val="16"/>
      </w:rPr>
      <w:t>cvipa direct referral form 2019.docx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AB2" w:rsidRDefault="00D50AB2" w:rsidP="00D50AB2">
      <w:pPr>
        <w:spacing w:after="0" w:line="240" w:lineRule="auto"/>
      </w:pPr>
      <w:r>
        <w:separator/>
      </w:r>
    </w:p>
  </w:footnote>
  <w:footnote w:type="continuationSeparator" w:id="0">
    <w:p w:rsidR="00D50AB2" w:rsidRDefault="00D50AB2" w:rsidP="00D50A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5B"/>
    <w:rsid w:val="00000E52"/>
    <w:rsid w:val="00001D61"/>
    <w:rsid w:val="00004033"/>
    <w:rsid w:val="00004CF1"/>
    <w:rsid w:val="0000796E"/>
    <w:rsid w:val="0001254A"/>
    <w:rsid w:val="00012ADB"/>
    <w:rsid w:val="00012AFB"/>
    <w:rsid w:val="0001436F"/>
    <w:rsid w:val="000150DB"/>
    <w:rsid w:val="00022D53"/>
    <w:rsid w:val="000251E5"/>
    <w:rsid w:val="000258C1"/>
    <w:rsid w:val="000304BE"/>
    <w:rsid w:val="000312C8"/>
    <w:rsid w:val="000335FE"/>
    <w:rsid w:val="00034479"/>
    <w:rsid w:val="00036245"/>
    <w:rsid w:val="000409EF"/>
    <w:rsid w:val="00041B7F"/>
    <w:rsid w:val="00047EA7"/>
    <w:rsid w:val="00056401"/>
    <w:rsid w:val="000636CE"/>
    <w:rsid w:val="00066A45"/>
    <w:rsid w:val="00067ECB"/>
    <w:rsid w:val="00073A07"/>
    <w:rsid w:val="00076A2C"/>
    <w:rsid w:val="000826C9"/>
    <w:rsid w:val="00082817"/>
    <w:rsid w:val="00084641"/>
    <w:rsid w:val="00084EC2"/>
    <w:rsid w:val="000902C9"/>
    <w:rsid w:val="00090A39"/>
    <w:rsid w:val="00092F91"/>
    <w:rsid w:val="00094D9A"/>
    <w:rsid w:val="00096316"/>
    <w:rsid w:val="000A1D84"/>
    <w:rsid w:val="000A3A13"/>
    <w:rsid w:val="000A5364"/>
    <w:rsid w:val="000A5D8F"/>
    <w:rsid w:val="000A7703"/>
    <w:rsid w:val="000B3F22"/>
    <w:rsid w:val="000B4207"/>
    <w:rsid w:val="000B774B"/>
    <w:rsid w:val="000C1F35"/>
    <w:rsid w:val="000C279A"/>
    <w:rsid w:val="000C539B"/>
    <w:rsid w:val="000C5D1B"/>
    <w:rsid w:val="000C7FD5"/>
    <w:rsid w:val="000D034E"/>
    <w:rsid w:val="000D05AC"/>
    <w:rsid w:val="000D62A4"/>
    <w:rsid w:val="000E1DF0"/>
    <w:rsid w:val="000E1ECD"/>
    <w:rsid w:val="000E21AE"/>
    <w:rsid w:val="000E2689"/>
    <w:rsid w:val="000E37FA"/>
    <w:rsid w:val="000E3CBE"/>
    <w:rsid w:val="000E4A6D"/>
    <w:rsid w:val="000E6B43"/>
    <w:rsid w:val="000E704A"/>
    <w:rsid w:val="000E7AED"/>
    <w:rsid w:val="000F47CF"/>
    <w:rsid w:val="000F5CB4"/>
    <w:rsid w:val="000F6445"/>
    <w:rsid w:val="000F70B6"/>
    <w:rsid w:val="000F7FDF"/>
    <w:rsid w:val="00100465"/>
    <w:rsid w:val="0010159D"/>
    <w:rsid w:val="001026FC"/>
    <w:rsid w:val="00102D29"/>
    <w:rsid w:val="00104752"/>
    <w:rsid w:val="00104ABE"/>
    <w:rsid w:val="00105694"/>
    <w:rsid w:val="00105C6B"/>
    <w:rsid w:val="00112FAC"/>
    <w:rsid w:val="00113696"/>
    <w:rsid w:val="00115B64"/>
    <w:rsid w:val="00115EB8"/>
    <w:rsid w:val="001163DF"/>
    <w:rsid w:val="001177A2"/>
    <w:rsid w:val="00120A58"/>
    <w:rsid w:val="00120E15"/>
    <w:rsid w:val="00121A1B"/>
    <w:rsid w:val="00122ADC"/>
    <w:rsid w:val="00125489"/>
    <w:rsid w:val="001306F2"/>
    <w:rsid w:val="00132560"/>
    <w:rsid w:val="00136C30"/>
    <w:rsid w:val="00141421"/>
    <w:rsid w:val="00141D97"/>
    <w:rsid w:val="001445A5"/>
    <w:rsid w:val="00145A97"/>
    <w:rsid w:val="00145FC6"/>
    <w:rsid w:val="001464B4"/>
    <w:rsid w:val="00152FF1"/>
    <w:rsid w:val="00153B7B"/>
    <w:rsid w:val="001556D1"/>
    <w:rsid w:val="001566CE"/>
    <w:rsid w:val="00156E4D"/>
    <w:rsid w:val="00160F21"/>
    <w:rsid w:val="0016277A"/>
    <w:rsid w:val="00163015"/>
    <w:rsid w:val="00163698"/>
    <w:rsid w:val="0016663C"/>
    <w:rsid w:val="001673D6"/>
    <w:rsid w:val="00171E81"/>
    <w:rsid w:val="001721D5"/>
    <w:rsid w:val="001728C8"/>
    <w:rsid w:val="00172CA2"/>
    <w:rsid w:val="0017525E"/>
    <w:rsid w:val="001760DF"/>
    <w:rsid w:val="00176B41"/>
    <w:rsid w:val="00177805"/>
    <w:rsid w:val="00177B30"/>
    <w:rsid w:val="00182468"/>
    <w:rsid w:val="00186DF0"/>
    <w:rsid w:val="001903F2"/>
    <w:rsid w:val="0019245D"/>
    <w:rsid w:val="001927C0"/>
    <w:rsid w:val="001930DB"/>
    <w:rsid w:val="0019443E"/>
    <w:rsid w:val="00194BFB"/>
    <w:rsid w:val="00196C0B"/>
    <w:rsid w:val="001A0AF0"/>
    <w:rsid w:val="001A11D5"/>
    <w:rsid w:val="001A1507"/>
    <w:rsid w:val="001A52CF"/>
    <w:rsid w:val="001A5F3F"/>
    <w:rsid w:val="001A7510"/>
    <w:rsid w:val="001A7E87"/>
    <w:rsid w:val="001B09A4"/>
    <w:rsid w:val="001B1C3E"/>
    <w:rsid w:val="001B2938"/>
    <w:rsid w:val="001B339B"/>
    <w:rsid w:val="001B3BE6"/>
    <w:rsid w:val="001B4602"/>
    <w:rsid w:val="001B49A8"/>
    <w:rsid w:val="001B4C65"/>
    <w:rsid w:val="001B6D54"/>
    <w:rsid w:val="001B7449"/>
    <w:rsid w:val="001B770B"/>
    <w:rsid w:val="001C2401"/>
    <w:rsid w:val="001C2AF2"/>
    <w:rsid w:val="001C6672"/>
    <w:rsid w:val="001D1525"/>
    <w:rsid w:val="001D1C1F"/>
    <w:rsid w:val="001D2EA0"/>
    <w:rsid w:val="001D3074"/>
    <w:rsid w:val="001D4093"/>
    <w:rsid w:val="001D75E3"/>
    <w:rsid w:val="001D7656"/>
    <w:rsid w:val="001E43B8"/>
    <w:rsid w:val="001E5011"/>
    <w:rsid w:val="001E51BA"/>
    <w:rsid w:val="001E7FAA"/>
    <w:rsid w:val="001F1B96"/>
    <w:rsid w:val="001F1BA3"/>
    <w:rsid w:val="001F5A4A"/>
    <w:rsid w:val="001F7610"/>
    <w:rsid w:val="001F7B40"/>
    <w:rsid w:val="00202CC3"/>
    <w:rsid w:val="00203333"/>
    <w:rsid w:val="0020559E"/>
    <w:rsid w:val="00205805"/>
    <w:rsid w:val="0021313A"/>
    <w:rsid w:val="0021556F"/>
    <w:rsid w:val="00216020"/>
    <w:rsid w:val="002163CC"/>
    <w:rsid w:val="002168CA"/>
    <w:rsid w:val="00220C1D"/>
    <w:rsid w:val="00222B0E"/>
    <w:rsid w:val="002250DC"/>
    <w:rsid w:val="00231CC1"/>
    <w:rsid w:val="00234336"/>
    <w:rsid w:val="002345CE"/>
    <w:rsid w:val="00235E26"/>
    <w:rsid w:val="00241B2A"/>
    <w:rsid w:val="00241E5C"/>
    <w:rsid w:val="002447E7"/>
    <w:rsid w:val="00244B74"/>
    <w:rsid w:val="002450D7"/>
    <w:rsid w:val="00246C91"/>
    <w:rsid w:val="00247292"/>
    <w:rsid w:val="00247A18"/>
    <w:rsid w:val="00251248"/>
    <w:rsid w:val="00251D26"/>
    <w:rsid w:val="00252526"/>
    <w:rsid w:val="0025523E"/>
    <w:rsid w:val="0025755C"/>
    <w:rsid w:val="00257933"/>
    <w:rsid w:val="00257961"/>
    <w:rsid w:val="0026019A"/>
    <w:rsid w:val="0026055B"/>
    <w:rsid w:val="0026517C"/>
    <w:rsid w:val="00271D82"/>
    <w:rsid w:val="00272278"/>
    <w:rsid w:val="002731BF"/>
    <w:rsid w:val="00275B77"/>
    <w:rsid w:val="002768EA"/>
    <w:rsid w:val="0028008E"/>
    <w:rsid w:val="00280C45"/>
    <w:rsid w:val="002823B9"/>
    <w:rsid w:val="0029228A"/>
    <w:rsid w:val="00294A9D"/>
    <w:rsid w:val="00295A1E"/>
    <w:rsid w:val="002A145F"/>
    <w:rsid w:val="002A28E9"/>
    <w:rsid w:val="002A4DBF"/>
    <w:rsid w:val="002A5270"/>
    <w:rsid w:val="002A76B8"/>
    <w:rsid w:val="002A7FC5"/>
    <w:rsid w:val="002B094F"/>
    <w:rsid w:val="002B1C84"/>
    <w:rsid w:val="002B7F4D"/>
    <w:rsid w:val="002C2863"/>
    <w:rsid w:val="002C2D17"/>
    <w:rsid w:val="002C2DB0"/>
    <w:rsid w:val="002C3654"/>
    <w:rsid w:val="002C39E6"/>
    <w:rsid w:val="002C3FE4"/>
    <w:rsid w:val="002C40DE"/>
    <w:rsid w:val="002C5762"/>
    <w:rsid w:val="002D0A92"/>
    <w:rsid w:val="002D1B4E"/>
    <w:rsid w:val="002D23E9"/>
    <w:rsid w:val="002D3126"/>
    <w:rsid w:val="002D431F"/>
    <w:rsid w:val="002D6BA8"/>
    <w:rsid w:val="002E0A4B"/>
    <w:rsid w:val="002E218D"/>
    <w:rsid w:val="002E299E"/>
    <w:rsid w:val="002E3E26"/>
    <w:rsid w:val="002E4FB5"/>
    <w:rsid w:val="002E7A0B"/>
    <w:rsid w:val="002F0635"/>
    <w:rsid w:val="00301ADB"/>
    <w:rsid w:val="00303FC8"/>
    <w:rsid w:val="00304928"/>
    <w:rsid w:val="00304FD3"/>
    <w:rsid w:val="00305A92"/>
    <w:rsid w:val="00305D27"/>
    <w:rsid w:val="0030648C"/>
    <w:rsid w:val="003074CF"/>
    <w:rsid w:val="00307B08"/>
    <w:rsid w:val="003134DF"/>
    <w:rsid w:val="00313500"/>
    <w:rsid w:val="00313AAC"/>
    <w:rsid w:val="003153A0"/>
    <w:rsid w:val="0031726D"/>
    <w:rsid w:val="003175D1"/>
    <w:rsid w:val="0032067C"/>
    <w:rsid w:val="0032192D"/>
    <w:rsid w:val="003221B6"/>
    <w:rsid w:val="00322B0C"/>
    <w:rsid w:val="00322DBD"/>
    <w:rsid w:val="00323387"/>
    <w:rsid w:val="003258BB"/>
    <w:rsid w:val="0032663F"/>
    <w:rsid w:val="00327FB9"/>
    <w:rsid w:val="00331FA8"/>
    <w:rsid w:val="00334AA9"/>
    <w:rsid w:val="0033725C"/>
    <w:rsid w:val="00342BF2"/>
    <w:rsid w:val="003447E2"/>
    <w:rsid w:val="00347556"/>
    <w:rsid w:val="00351744"/>
    <w:rsid w:val="00351F14"/>
    <w:rsid w:val="00355B10"/>
    <w:rsid w:val="00357E91"/>
    <w:rsid w:val="0036089D"/>
    <w:rsid w:val="00361028"/>
    <w:rsid w:val="00362D9B"/>
    <w:rsid w:val="0036652B"/>
    <w:rsid w:val="00371085"/>
    <w:rsid w:val="00372A3A"/>
    <w:rsid w:val="0037353F"/>
    <w:rsid w:val="0037796F"/>
    <w:rsid w:val="00380A4F"/>
    <w:rsid w:val="00380A86"/>
    <w:rsid w:val="00380C3C"/>
    <w:rsid w:val="00381AE6"/>
    <w:rsid w:val="00385929"/>
    <w:rsid w:val="0038663C"/>
    <w:rsid w:val="0038789C"/>
    <w:rsid w:val="00387DA6"/>
    <w:rsid w:val="00390C9C"/>
    <w:rsid w:val="003913D8"/>
    <w:rsid w:val="00392709"/>
    <w:rsid w:val="003928BD"/>
    <w:rsid w:val="00392BAC"/>
    <w:rsid w:val="00395DEF"/>
    <w:rsid w:val="00397DD6"/>
    <w:rsid w:val="003B03E3"/>
    <w:rsid w:val="003B562D"/>
    <w:rsid w:val="003C12FE"/>
    <w:rsid w:val="003C194D"/>
    <w:rsid w:val="003C1C0F"/>
    <w:rsid w:val="003C2B10"/>
    <w:rsid w:val="003C2F72"/>
    <w:rsid w:val="003D323E"/>
    <w:rsid w:val="003D4FB5"/>
    <w:rsid w:val="003D7053"/>
    <w:rsid w:val="003E0CC8"/>
    <w:rsid w:val="003E1A14"/>
    <w:rsid w:val="003E1B5E"/>
    <w:rsid w:val="003E2422"/>
    <w:rsid w:val="003E573A"/>
    <w:rsid w:val="003E5F87"/>
    <w:rsid w:val="003F1671"/>
    <w:rsid w:val="003F1873"/>
    <w:rsid w:val="003F18E5"/>
    <w:rsid w:val="003F4AE8"/>
    <w:rsid w:val="003F61DF"/>
    <w:rsid w:val="00411316"/>
    <w:rsid w:val="00414FCA"/>
    <w:rsid w:val="00422661"/>
    <w:rsid w:val="00422879"/>
    <w:rsid w:val="004233F7"/>
    <w:rsid w:val="00426596"/>
    <w:rsid w:val="004335D0"/>
    <w:rsid w:val="0043441C"/>
    <w:rsid w:val="004349EF"/>
    <w:rsid w:val="00436EFA"/>
    <w:rsid w:val="00441FD5"/>
    <w:rsid w:val="004446F7"/>
    <w:rsid w:val="0044512A"/>
    <w:rsid w:val="00450DCA"/>
    <w:rsid w:val="00450E30"/>
    <w:rsid w:val="00451356"/>
    <w:rsid w:val="004524E0"/>
    <w:rsid w:val="00456427"/>
    <w:rsid w:val="004577CD"/>
    <w:rsid w:val="00462B2A"/>
    <w:rsid w:val="00462D54"/>
    <w:rsid w:val="0046353A"/>
    <w:rsid w:val="004661DF"/>
    <w:rsid w:val="00466F47"/>
    <w:rsid w:val="00476BB0"/>
    <w:rsid w:val="00477C31"/>
    <w:rsid w:val="00481347"/>
    <w:rsid w:val="0048213A"/>
    <w:rsid w:val="004822F4"/>
    <w:rsid w:val="00482FE0"/>
    <w:rsid w:val="00486C1A"/>
    <w:rsid w:val="00487ACE"/>
    <w:rsid w:val="00487E7D"/>
    <w:rsid w:val="0049153F"/>
    <w:rsid w:val="00492FE1"/>
    <w:rsid w:val="0049313A"/>
    <w:rsid w:val="0049658D"/>
    <w:rsid w:val="0049687B"/>
    <w:rsid w:val="0049707F"/>
    <w:rsid w:val="004A29CD"/>
    <w:rsid w:val="004A3FFC"/>
    <w:rsid w:val="004A419E"/>
    <w:rsid w:val="004A45DA"/>
    <w:rsid w:val="004A6D1E"/>
    <w:rsid w:val="004B1D78"/>
    <w:rsid w:val="004B4286"/>
    <w:rsid w:val="004B4CDF"/>
    <w:rsid w:val="004B66A0"/>
    <w:rsid w:val="004C024D"/>
    <w:rsid w:val="004C0B9F"/>
    <w:rsid w:val="004C138F"/>
    <w:rsid w:val="004C2706"/>
    <w:rsid w:val="004C3B41"/>
    <w:rsid w:val="004C6942"/>
    <w:rsid w:val="004C76D7"/>
    <w:rsid w:val="004D05C2"/>
    <w:rsid w:val="004D388A"/>
    <w:rsid w:val="004D4B4A"/>
    <w:rsid w:val="004E0ABB"/>
    <w:rsid w:val="004E12C7"/>
    <w:rsid w:val="004E1F79"/>
    <w:rsid w:val="004E28B8"/>
    <w:rsid w:val="004E38BD"/>
    <w:rsid w:val="004E4C7B"/>
    <w:rsid w:val="004E6A77"/>
    <w:rsid w:val="004F2200"/>
    <w:rsid w:val="004F4027"/>
    <w:rsid w:val="004F45BA"/>
    <w:rsid w:val="004F4E1D"/>
    <w:rsid w:val="004F5C78"/>
    <w:rsid w:val="004F78B5"/>
    <w:rsid w:val="00500EA7"/>
    <w:rsid w:val="0050112B"/>
    <w:rsid w:val="00501235"/>
    <w:rsid w:val="005069AB"/>
    <w:rsid w:val="00507A2E"/>
    <w:rsid w:val="0051170F"/>
    <w:rsid w:val="005139EB"/>
    <w:rsid w:val="005155AC"/>
    <w:rsid w:val="00521C7E"/>
    <w:rsid w:val="00526A90"/>
    <w:rsid w:val="00526C4F"/>
    <w:rsid w:val="00530FEE"/>
    <w:rsid w:val="00532ED2"/>
    <w:rsid w:val="0053468C"/>
    <w:rsid w:val="0053554A"/>
    <w:rsid w:val="00535898"/>
    <w:rsid w:val="00535AF0"/>
    <w:rsid w:val="00537192"/>
    <w:rsid w:val="005402B9"/>
    <w:rsid w:val="00541C60"/>
    <w:rsid w:val="00541F21"/>
    <w:rsid w:val="00543370"/>
    <w:rsid w:val="00543C42"/>
    <w:rsid w:val="00545DFE"/>
    <w:rsid w:val="005505E5"/>
    <w:rsid w:val="00550950"/>
    <w:rsid w:val="0055209C"/>
    <w:rsid w:val="00552DA8"/>
    <w:rsid w:val="00556D9C"/>
    <w:rsid w:val="00560466"/>
    <w:rsid w:val="00562415"/>
    <w:rsid w:val="00562860"/>
    <w:rsid w:val="00562869"/>
    <w:rsid w:val="005636C0"/>
    <w:rsid w:val="00565D4D"/>
    <w:rsid w:val="00566288"/>
    <w:rsid w:val="005707FB"/>
    <w:rsid w:val="00570893"/>
    <w:rsid w:val="005740FD"/>
    <w:rsid w:val="00580D76"/>
    <w:rsid w:val="00580EC3"/>
    <w:rsid w:val="00581CC3"/>
    <w:rsid w:val="005825F6"/>
    <w:rsid w:val="00585CD1"/>
    <w:rsid w:val="00585D38"/>
    <w:rsid w:val="00592C00"/>
    <w:rsid w:val="0059317C"/>
    <w:rsid w:val="00593D7C"/>
    <w:rsid w:val="00594764"/>
    <w:rsid w:val="00595B4C"/>
    <w:rsid w:val="005963B6"/>
    <w:rsid w:val="00596C5E"/>
    <w:rsid w:val="005A02AA"/>
    <w:rsid w:val="005A04C8"/>
    <w:rsid w:val="005A327F"/>
    <w:rsid w:val="005A4527"/>
    <w:rsid w:val="005A4887"/>
    <w:rsid w:val="005A4ECF"/>
    <w:rsid w:val="005B2B42"/>
    <w:rsid w:val="005B5793"/>
    <w:rsid w:val="005B6D77"/>
    <w:rsid w:val="005C44A4"/>
    <w:rsid w:val="005C6196"/>
    <w:rsid w:val="005C6929"/>
    <w:rsid w:val="005D077C"/>
    <w:rsid w:val="005D0B64"/>
    <w:rsid w:val="005D1681"/>
    <w:rsid w:val="005D306D"/>
    <w:rsid w:val="005D45DC"/>
    <w:rsid w:val="005D61BA"/>
    <w:rsid w:val="005D66CA"/>
    <w:rsid w:val="005E39E2"/>
    <w:rsid w:val="005E48C6"/>
    <w:rsid w:val="005E4F4E"/>
    <w:rsid w:val="005E55DA"/>
    <w:rsid w:val="005E60DA"/>
    <w:rsid w:val="005E6952"/>
    <w:rsid w:val="005F05CB"/>
    <w:rsid w:val="005F0A10"/>
    <w:rsid w:val="005F18C9"/>
    <w:rsid w:val="005F1E98"/>
    <w:rsid w:val="005F1EE3"/>
    <w:rsid w:val="005F3760"/>
    <w:rsid w:val="005F3861"/>
    <w:rsid w:val="005F3E01"/>
    <w:rsid w:val="005F464F"/>
    <w:rsid w:val="00600A16"/>
    <w:rsid w:val="00600F61"/>
    <w:rsid w:val="006020E0"/>
    <w:rsid w:val="0060330A"/>
    <w:rsid w:val="0060465E"/>
    <w:rsid w:val="00605253"/>
    <w:rsid w:val="006056A1"/>
    <w:rsid w:val="00606DFF"/>
    <w:rsid w:val="0061039A"/>
    <w:rsid w:val="0061123F"/>
    <w:rsid w:val="006123E2"/>
    <w:rsid w:val="00613891"/>
    <w:rsid w:val="00613CF3"/>
    <w:rsid w:val="00617EB9"/>
    <w:rsid w:val="0062193E"/>
    <w:rsid w:val="00623375"/>
    <w:rsid w:val="00623AB9"/>
    <w:rsid w:val="00625B98"/>
    <w:rsid w:val="006276E0"/>
    <w:rsid w:val="006326D7"/>
    <w:rsid w:val="0063363F"/>
    <w:rsid w:val="0064436B"/>
    <w:rsid w:val="006457D4"/>
    <w:rsid w:val="0064609B"/>
    <w:rsid w:val="00647759"/>
    <w:rsid w:val="00652D65"/>
    <w:rsid w:val="00654DC2"/>
    <w:rsid w:val="00657373"/>
    <w:rsid w:val="00657549"/>
    <w:rsid w:val="006579B1"/>
    <w:rsid w:val="00657A18"/>
    <w:rsid w:val="00662C71"/>
    <w:rsid w:val="00664E3A"/>
    <w:rsid w:val="006651A9"/>
    <w:rsid w:val="006666DC"/>
    <w:rsid w:val="00667594"/>
    <w:rsid w:val="006675FD"/>
    <w:rsid w:val="0067028C"/>
    <w:rsid w:val="00671562"/>
    <w:rsid w:val="00673FAD"/>
    <w:rsid w:val="006742B0"/>
    <w:rsid w:val="00675259"/>
    <w:rsid w:val="0067685B"/>
    <w:rsid w:val="00683B30"/>
    <w:rsid w:val="00684A61"/>
    <w:rsid w:val="0068724F"/>
    <w:rsid w:val="0069106A"/>
    <w:rsid w:val="0069120F"/>
    <w:rsid w:val="0069208D"/>
    <w:rsid w:val="00694202"/>
    <w:rsid w:val="00696DE8"/>
    <w:rsid w:val="006A09E9"/>
    <w:rsid w:val="006A0D97"/>
    <w:rsid w:val="006A17B1"/>
    <w:rsid w:val="006A68D6"/>
    <w:rsid w:val="006A6E43"/>
    <w:rsid w:val="006B03DA"/>
    <w:rsid w:val="006B42FA"/>
    <w:rsid w:val="006B47B2"/>
    <w:rsid w:val="006B551A"/>
    <w:rsid w:val="006B59E9"/>
    <w:rsid w:val="006B717C"/>
    <w:rsid w:val="006B7369"/>
    <w:rsid w:val="006C01F6"/>
    <w:rsid w:val="006C0979"/>
    <w:rsid w:val="006C296E"/>
    <w:rsid w:val="006C2E7E"/>
    <w:rsid w:val="006C472C"/>
    <w:rsid w:val="006C5D51"/>
    <w:rsid w:val="006C66E3"/>
    <w:rsid w:val="006C6939"/>
    <w:rsid w:val="006D0C20"/>
    <w:rsid w:val="006D1220"/>
    <w:rsid w:val="006D18AE"/>
    <w:rsid w:val="006D1F45"/>
    <w:rsid w:val="006D354A"/>
    <w:rsid w:val="006D51AB"/>
    <w:rsid w:val="006D55BD"/>
    <w:rsid w:val="006D5C2E"/>
    <w:rsid w:val="006E2098"/>
    <w:rsid w:val="006E3B32"/>
    <w:rsid w:val="006E3F57"/>
    <w:rsid w:val="006E47F4"/>
    <w:rsid w:val="006E4AA8"/>
    <w:rsid w:val="006F2D42"/>
    <w:rsid w:val="006F68D4"/>
    <w:rsid w:val="007017B6"/>
    <w:rsid w:val="0070195B"/>
    <w:rsid w:val="00702F0A"/>
    <w:rsid w:val="007038B9"/>
    <w:rsid w:val="00703E25"/>
    <w:rsid w:val="00710CE8"/>
    <w:rsid w:val="00711BBF"/>
    <w:rsid w:val="007140E7"/>
    <w:rsid w:val="00715509"/>
    <w:rsid w:val="007162BA"/>
    <w:rsid w:val="00720081"/>
    <w:rsid w:val="00720B17"/>
    <w:rsid w:val="007229B8"/>
    <w:rsid w:val="00725682"/>
    <w:rsid w:val="0073059E"/>
    <w:rsid w:val="00732BB4"/>
    <w:rsid w:val="00733DC1"/>
    <w:rsid w:val="007364F0"/>
    <w:rsid w:val="007430FA"/>
    <w:rsid w:val="0074678A"/>
    <w:rsid w:val="00750B83"/>
    <w:rsid w:val="0075184A"/>
    <w:rsid w:val="007524D7"/>
    <w:rsid w:val="00756819"/>
    <w:rsid w:val="00756A6D"/>
    <w:rsid w:val="007636FB"/>
    <w:rsid w:val="00766846"/>
    <w:rsid w:val="0077110D"/>
    <w:rsid w:val="007736E2"/>
    <w:rsid w:val="007767D4"/>
    <w:rsid w:val="00776D98"/>
    <w:rsid w:val="0077759C"/>
    <w:rsid w:val="00780A54"/>
    <w:rsid w:val="007826EF"/>
    <w:rsid w:val="00783ABC"/>
    <w:rsid w:val="007858AB"/>
    <w:rsid w:val="0079041F"/>
    <w:rsid w:val="0079367A"/>
    <w:rsid w:val="00793FE1"/>
    <w:rsid w:val="0079475D"/>
    <w:rsid w:val="00796520"/>
    <w:rsid w:val="007966BF"/>
    <w:rsid w:val="00796FF8"/>
    <w:rsid w:val="00797EC2"/>
    <w:rsid w:val="007A0223"/>
    <w:rsid w:val="007A517D"/>
    <w:rsid w:val="007B0B28"/>
    <w:rsid w:val="007B369C"/>
    <w:rsid w:val="007B37A0"/>
    <w:rsid w:val="007B390A"/>
    <w:rsid w:val="007B4175"/>
    <w:rsid w:val="007B4261"/>
    <w:rsid w:val="007B50AD"/>
    <w:rsid w:val="007B522E"/>
    <w:rsid w:val="007B5677"/>
    <w:rsid w:val="007B76D8"/>
    <w:rsid w:val="007C07A1"/>
    <w:rsid w:val="007C3B70"/>
    <w:rsid w:val="007D0BB3"/>
    <w:rsid w:val="007D1031"/>
    <w:rsid w:val="007D1AE7"/>
    <w:rsid w:val="007D58BC"/>
    <w:rsid w:val="007D699D"/>
    <w:rsid w:val="007D6FFB"/>
    <w:rsid w:val="007E0666"/>
    <w:rsid w:val="007E13CF"/>
    <w:rsid w:val="007E27E2"/>
    <w:rsid w:val="007E2D79"/>
    <w:rsid w:val="007E46CD"/>
    <w:rsid w:val="007E4780"/>
    <w:rsid w:val="007E6286"/>
    <w:rsid w:val="007F0B36"/>
    <w:rsid w:val="007F109B"/>
    <w:rsid w:val="007F1B75"/>
    <w:rsid w:val="007F30BB"/>
    <w:rsid w:val="007F58B7"/>
    <w:rsid w:val="00805E73"/>
    <w:rsid w:val="0080662B"/>
    <w:rsid w:val="00806F07"/>
    <w:rsid w:val="0080712F"/>
    <w:rsid w:val="0081080B"/>
    <w:rsid w:val="00811FFF"/>
    <w:rsid w:val="00812118"/>
    <w:rsid w:val="00813CA1"/>
    <w:rsid w:val="00814165"/>
    <w:rsid w:val="00816196"/>
    <w:rsid w:val="00820282"/>
    <w:rsid w:val="0082299B"/>
    <w:rsid w:val="00825897"/>
    <w:rsid w:val="00830DB0"/>
    <w:rsid w:val="00833BA4"/>
    <w:rsid w:val="008369C6"/>
    <w:rsid w:val="008400A0"/>
    <w:rsid w:val="00852376"/>
    <w:rsid w:val="00852FCA"/>
    <w:rsid w:val="00853545"/>
    <w:rsid w:val="00854ADC"/>
    <w:rsid w:val="00854D87"/>
    <w:rsid w:val="00855419"/>
    <w:rsid w:val="008559A1"/>
    <w:rsid w:val="00856AB0"/>
    <w:rsid w:val="008622D6"/>
    <w:rsid w:val="0086556F"/>
    <w:rsid w:val="00866AEE"/>
    <w:rsid w:val="008670A4"/>
    <w:rsid w:val="00867C82"/>
    <w:rsid w:val="008706DA"/>
    <w:rsid w:val="00870CEA"/>
    <w:rsid w:val="008719E3"/>
    <w:rsid w:val="00872BB7"/>
    <w:rsid w:val="0087354B"/>
    <w:rsid w:val="00873FC1"/>
    <w:rsid w:val="00875415"/>
    <w:rsid w:val="0088125F"/>
    <w:rsid w:val="00882C02"/>
    <w:rsid w:val="00882DE5"/>
    <w:rsid w:val="008845E5"/>
    <w:rsid w:val="00884CCB"/>
    <w:rsid w:val="00885385"/>
    <w:rsid w:val="008A30C4"/>
    <w:rsid w:val="008A3E78"/>
    <w:rsid w:val="008A49DB"/>
    <w:rsid w:val="008A4E29"/>
    <w:rsid w:val="008A5180"/>
    <w:rsid w:val="008A59F3"/>
    <w:rsid w:val="008B0EC1"/>
    <w:rsid w:val="008B4295"/>
    <w:rsid w:val="008B5CAE"/>
    <w:rsid w:val="008C1FAB"/>
    <w:rsid w:val="008C379F"/>
    <w:rsid w:val="008C383D"/>
    <w:rsid w:val="008C3A03"/>
    <w:rsid w:val="008C6027"/>
    <w:rsid w:val="008C6098"/>
    <w:rsid w:val="008C71D5"/>
    <w:rsid w:val="008D2AC8"/>
    <w:rsid w:val="008D2E50"/>
    <w:rsid w:val="008D3292"/>
    <w:rsid w:val="008D55F9"/>
    <w:rsid w:val="008D591F"/>
    <w:rsid w:val="008D5BBC"/>
    <w:rsid w:val="008D6511"/>
    <w:rsid w:val="008D66FB"/>
    <w:rsid w:val="008E40F6"/>
    <w:rsid w:val="008E6826"/>
    <w:rsid w:val="008E7247"/>
    <w:rsid w:val="008F3378"/>
    <w:rsid w:val="008F5568"/>
    <w:rsid w:val="008F6CF1"/>
    <w:rsid w:val="008F739E"/>
    <w:rsid w:val="008F7633"/>
    <w:rsid w:val="009002D8"/>
    <w:rsid w:val="009005D8"/>
    <w:rsid w:val="00904CF2"/>
    <w:rsid w:val="0090527F"/>
    <w:rsid w:val="0090782D"/>
    <w:rsid w:val="00910321"/>
    <w:rsid w:val="00910538"/>
    <w:rsid w:val="00915751"/>
    <w:rsid w:val="00915910"/>
    <w:rsid w:val="0092009E"/>
    <w:rsid w:val="00925A21"/>
    <w:rsid w:val="00925BCD"/>
    <w:rsid w:val="00925C1A"/>
    <w:rsid w:val="00926DDA"/>
    <w:rsid w:val="0093067D"/>
    <w:rsid w:val="009333BD"/>
    <w:rsid w:val="00935444"/>
    <w:rsid w:val="00936B8D"/>
    <w:rsid w:val="00937429"/>
    <w:rsid w:val="009413A3"/>
    <w:rsid w:val="00941999"/>
    <w:rsid w:val="00941A9C"/>
    <w:rsid w:val="00944F09"/>
    <w:rsid w:val="00947D0E"/>
    <w:rsid w:val="009504FA"/>
    <w:rsid w:val="0095051B"/>
    <w:rsid w:val="00952132"/>
    <w:rsid w:val="0095309D"/>
    <w:rsid w:val="009538D6"/>
    <w:rsid w:val="00953E61"/>
    <w:rsid w:val="00955244"/>
    <w:rsid w:val="00956CCD"/>
    <w:rsid w:val="00956EC5"/>
    <w:rsid w:val="00956FFE"/>
    <w:rsid w:val="009575D1"/>
    <w:rsid w:val="00960782"/>
    <w:rsid w:val="00963BA0"/>
    <w:rsid w:val="009645A8"/>
    <w:rsid w:val="00964780"/>
    <w:rsid w:val="00964DC7"/>
    <w:rsid w:val="0096506F"/>
    <w:rsid w:val="00977468"/>
    <w:rsid w:val="00977C0C"/>
    <w:rsid w:val="00977E16"/>
    <w:rsid w:val="00980691"/>
    <w:rsid w:val="00986BC3"/>
    <w:rsid w:val="00986D41"/>
    <w:rsid w:val="00992678"/>
    <w:rsid w:val="0099288F"/>
    <w:rsid w:val="009934B3"/>
    <w:rsid w:val="00994FDB"/>
    <w:rsid w:val="00996A7A"/>
    <w:rsid w:val="00997777"/>
    <w:rsid w:val="009A1E7E"/>
    <w:rsid w:val="009A23EE"/>
    <w:rsid w:val="009A3B30"/>
    <w:rsid w:val="009A7A3D"/>
    <w:rsid w:val="009B08FC"/>
    <w:rsid w:val="009B22DB"/>
    <w:rsid w:val="009B3CE1"/>
    <w:rsid w:val="009B75B0"/>
    <w:rsid w:val="009B7A1D"/>
    <w:rsid w:val="009B7B1B"/>
    <w:rsid w:val="009C1555"/>
    <w:rsid w:val="009C24B5"/>
    <w:rsid w:val="009C26B4"/>
    <w:rsid w:val="009C504E"/>
    <w:rsid w:val="009C72E4"/>
    <w:rsid w:val="009C7946"/>
    <w:rsid w:val="009D3E4E"/>
    <w:rsid w:val="009D43CD"/>
    <w:rsid w:val="009D6C38"/>
    <w:rsid w:val="009D773C"/>
    <w:rsid w:val="009D775F"/>
    <w:rsid w:val="009E35A6"/>
    <w:rsid w:val="009E4D53"/>
    <w:rsid w:val="009E4DF8"/>
    <w:rsid w:val="009E6340"/>
    <w:rsid w:val="009E6BFC"/>
    <w:rsid w:val="009F2634"/>
    <w:rsid w:val="009F3F7D"/>
    <w:rsid w:val="009F4354"/>
    <w:rsid w:val="009F587E"/>
    <w:rsid w:val="009F6B85"/>
    <w:rsid w:val="009F78F9"/>
    <w:rsid w:val="00A00484"/>
    <w:rsid w:val="00A0166A"/>
    <w:rsid w:val="00A03146"/>
    <w:rsid w:val="00A05F86"/>
    <w:rsid w:val="00A05FAC"/>
    <w:rsid w:val="00A07F77"/>
    <w:rsid w:val="00A10ED1"/>
    <w:rsid w:val="00A10EFC"/>
    <w:rsid w:val="00A11804"/>
    <w:rsid w:val="00A12C31"/>
    <w:rsid w:val="00A2470F"/>
    <w:rsid w:val="00A31712"/>
    <w:rsid w:val="00A32776"/>
    <w:rsid w:val="00A3337B"/>
    <w:rsid w:val="00A34CC1"/>
    <w:rsid w:val="00A35EB1"/>
    <w:rsid w:val="00A408B0"/>
    <w:rsid w:val="00A41337"/>
    <w:rsid w:val="00A41BCE"/>
    <w:rsid w:val="00A44042"/>
    <w:rsid w:val="00A44239"/>
    <w:rsid w:val="00A46CBF"/>
    <w:rsid w:val="00A47010"/>
    <w:rsid w:val="00A47364"/>
    <w:rsid w:val="00A51061"/>
    <w:rsid w:val="00A51F6D"/>
    <w:rsid w:val="00A5238F"/>
    <w:rsid w:val="00A54C8C"/>
    <w:rsid w:val="00A55C60"/>
    <w:rsid w:val="00A56359"/>
    <w:rsid w:val="00A57C62"/>
    <w:rsid w:val="00A60B2C"/>
    <w:rsid w:val="00A60F37"/>
    <w:rsid w:val="00A6172C"/>
    <w:rsid w:val="00A6191E"/>
    <w:rsid w:val="00A64D2E"/>
    <w:rsid w:val="00A656AC"/>
    <w:rsid w:val="00A704FC"/>
    <w:rsid w:val="00A71146"/>
    <w:rsid w:val="00A71CE9"/>
    <w:rsid w:val="00A728B6"/>
    <w:rsid w:val="00A7308A"/>
    <w:rsid w:val="00A73964"/>
    <w:rsid w:val="00A73A0F"/>
    <w:rsid w:val="00A7796F"/>
    <w:rsid w:val="00A81103"/>
    <w:rsid w:val="00A81FC6"/>
    <w:rsid w:val="00A8374C"/>
    <w:rsid w:val="00A843CF"/>
    <w:rsid w:val="00A84A4E"/>
    <w:rsid w:val="00A8677A"/>
    <w:rsid w:val="00A911A2"/>
    <w:rsid w:val="00A93E14"/>
    <w:rsid w:val="00A947F2"/>
    <w:rsid w:val="00A97B4D"/>
    <w:rsid w:val="00A97F47"/>
    <w:rsid w:val="00AA03BF"/>
    <w:rsid w:val="00AA2E6D"/>
    <w:rsid w:val="00AA6C5A"/>
    <w:rsid w:val="00AA72A4"/>
    <w:rsid w:val="00AB154F"/>
    <w:rsid w:val="00AB23EF"/>
    <w:rsid w:val="00AB34B1"/>
    <w:rsid w:val="00AB62A4"/>
    <w:rsid w:val="00AB7BA9"/>
    <w:rsid w:val="00AC0A6C"/>
    <w:rsid w:val="00AC1AD7"/>
    <w:rsid w:val="00AC1B69"/>
    <w:rsid w:val="00AC26E1"/>
    <w:rsid w:val="00AC5D2E"/>
    <w:rsid w:val="00AC6286"/>
    <w:rsid w:val="00AC6ACE"/>
    <w:rsid w:val="00AC728B"/>
    <w:rsid w:val="00AD0B2D"/>
    <w:rsid w:val="00AD2F2C"/>
    <w:rsid w:val="00AD35F8"/>
    <w:rsid w:val="00AD41DF"/>
    <w:rsid w:val="00AD54D4"/>
    <w:rsid w:val="00AE02CF"/>
    <w:rsid w:val="00AE2EC5"/>
    <w:rsid w:val="00AE69A1"/>
    <w:rsid w:val="00AF0D25"/>
    <w:rsid w:val="00AF2260"/>
    <w:rsid w:val="00AF2B41"/>
    <w:rsid w:val="00AF2DB3"/>
    <w:rsid w:val="00AF31B5"/>
    <w:rsid w:val="00AF4C32"/>
    <w:rsid w:val="00AF5B78"/>
    <w:rsid w:val="00AF6E78"/>
    <w:rsid w:val="00AF73D1"/>
    <w:rsid w:val="00B03516"/>
    <w:rsid w:val="00B03A0E"/>
    <w:rsid w:val="00B0415E"/>
    <w:rsid w:val="00B04A6F"/>
    <w:rsid w:val="00B05923"/>
    <w:rsid w:val="00B05B9C"/>
    <w:rsid w:val="00B060A4"/>
    <w:rsid w:val="00B06C32"/>
    <w:rsid w:val="00B11B09"/>
    <w:rsid w:val="00B140F9"/>
    <w:rsid w:val="00B20EA4"/>
    <w:rsid w:val="00B2351C"/>
    <w:rsid w:val="00B25284"/>
    <w:rsid w:val="00B2532E"/>
    <w:rsid w:val="00B331B4"/>
    <w:rsid w:val="00B366C8"/>
    <w:rsid w:val="00B36B03"/>
    <w:rsid w:val="00B37166"/>
    <w:rsid w:val="00B40159"/>
    <w:rsid w:val="00B424D6"/>
    <w:rsid w:val="00B42E5C"/>
    <w:rsid w:val="00B42FDD"/>
    <w:rsid w:val="00B438F5"/>
    <w:rsid w:val="00B43E75"/>
    <w:rsid w:val="00B45604"/>
    <w:rsid w:val="00B461D9"/>
    <w:rsid w:val="00B47758"/>
    <w:rsid w:val="00B515A8"/>
    <w:rsid w:val="00B51B24"/>
    <w:rsid w:val="00B51F84"/>
    <w:rsid w:val="00B53176"/>
    <w:rsid w:val="00B53893"/>
    <w:rsid w:val="00B56875"/>
    <w:rsid w:val="00B629D2"/>
    <w:rsid w:val="00B668AB"/>
    <w:rsid w:val="00B66BF6"/>
    <w:rsid w:val="00B70CF0"/>
    <w:rsid w:val="00B70DAC"/>
    <w:rsid w:val="00B72801"/>
    <w:rsid w:val="00B758DB"/>
    <w:rsid w:val="00B76A98"/>
    <w:rsid w:val="00B76FD2"/>
    <w:rsid w:val="00B77461"/>
    <w:rsid w:val="00B80B3F"/>
    <w:rsid w:val="00B82EA8"/>
    <w:rsid w:val="00B84E49"/>
    <w:rsid w:val="00B853E7"/>
    <w:rsid w:val="00B8546A"/>
    <w:rsid w:val="00B85F20"/>
    <w:rsid w:val="00B86DEF"/>
    <w:rsid w:val="00B87020"/>
    <w:rsid w:val="00B92EFB"/>
    <w:rsid w:val="00B940FB"/>
    <w:rsid w:val="00BA0CF8"/>
    <w:rsid w:val="00BA1C2B"/>
    <w:rsid w:val="00BA3EFE"/>
    <w:rsid w:val="00BA4368"/>
    <w:rsid w:val="00BA5F4D"/>
    <w:rsid w:val="00BA7D53"/>
    <w:rsid w:val="00BB02A8"/>
    <w:rsid w:val="00BB58E8"/>
    <w:rsid w:val="00BB7E4C"/>
    <w:rsid w:val="00BC4C87"/>
    <w:rsid w:val="00BC4EF1"/>
    <w:rsid w:val="00BC5213"/>
    <w:rsid w:val="00BC587C"/>
    <w:rsid w:val="00BC6F87"/>
    <w:rsid w:val="00BC7ACC"/>
    <w:rsid w:val="00BD1A5D"/>
    <w:rsid w:val="00BD37A0"/>
    <w:rsid w:val="00BD797B"/>
    <w:rsid w:val="00BE049E"/>
    <w:rsid w:val="00BE1705"/>
    <w:rsid w:val="00BE256E"/>
    <w:rsid w:val="00BE49E3"/>
    <w:rsid w:val="00BE561E"/>
    <w:rsid w:val="00BE6623"/>
    <w:rsid w:val="00BF0325"/>
    <w:rsid w:val="00BF3CA7"/>
    <w:rsid w:val="00BF528A"/>
    <w:rsid w:val="00BF5755"/>
    <w:rsid w:val="00BF597D"/>
    <w:rsid w:val="00BF79DE"/>
    <w:rsid w:val="00BF7ADE"/>
    <w:rsid w:val="00C00746"/>
    <w:rsid w:val="00C01511"/>
    <w:rsid w:val="00C029B0"/>
    <w:rsid w:val="00C0496A"/>
    <w:rsid w:val="00C06630"/>
    <w:rsid w:val="00C0728F"/>
    <w:rsid w:val="00C10C58"/>
    <w:rsid w:val="00C21BE2"/>
    <w:rsid w:val="00C220D0"/>
    <w:rsid w:val="00C22565"/>
    <w:rsid w:val="00C27C2F"/>
    <w:rsid w:val="00C309A3"/>
    <w:rsid w:val="00C30A90"/>
    <w:rsid w:val="00C3207A"/>
    <w:rsid w:val="00C342FD"/>
    <w:rsid w:val="00C36B85"/>
    <w:rsid w:val="00C37513"/>
    <w:rsid w:val="00C37B9E"/>
    <w:rsid w:val="00C45C42"/>
    <w:rsid w:val="00C45FFA"/>
    <w:rsid w:val="00C46CC4"/>
    <w:rsid w:val="00C472CB"/>
    <w:rsid w:val="00C47F8A"/>
    <w:rsid w:val="00C50D85"/>
    <w:rsid w:val="00C52563"/>
    <w:rsid w:val="00C57517"/>
    <w:rsid w:val="00C61E9C"/>
    <w:rsid w:val="00C62A28"/>
    <w:rsid w:val="00C62CFE"/>
    <w:rsid w:val="00C63E84"/>
    <w:rsid w:val="00C70686"/>
    <w:rsid w:val="00C714B0"/>
    <w:rsid w:val="00C73FB6"/>
    <w:rsid w:val="00C75C57"/>
    <w:rsid w:val="00C8259D"/>
    <w:rsid w:val="00C826CE"/>
    <w:rsid w:val="00C859A5"/>
    <w:rsid w:val="00C867E3"/>
    <w:rsid w:val="00C87043"/>
    <w:rsid w:val="00C9028A"/>
    <w:rsid w:val="00C92215"/>
    <w:rsid w:val="00C939FC"/>
    <w:rsid w:val="00C961E2"/>
    <w:rsid w:val="00C96CC2"/>
    <w:rsid w:val="00CA1825"/>
    <w:rsid w:val="00CA271E"/>
    <w:rsid w:val="00CA4022"/>
    <w:rsid w:val="00CA40DE"/>
    <w:rsid w:val="00CA4298"/>
    <w:rsid w:val="00CA4763"/>
    <w:rsid w:val="00CA4863"/>
    <w:rsid w:val="00CA5117"/>
    <w:rsid w:val="00CB1136"/>
    <w:rsid w:val="00CB1399"/>
    <w:rsid w:val="00CB1F08"/>
    <w:rsid w:val="00CB3985"/>
    <w:rsid w:val="00CC04B0"/>
    <w:rsid w:val="00CC121B"/>
    <w:rsid w:val="00CC19B9"/>
    <w:rsid w:val="00CC22FB"/>
    <w:rsid w:val="00CC2888"/>
    <w:rsid w:val="00CC3C66"/>
    <w:rsid w:val="00CC4120"/>
    <w:rsid w:val="00CC43AD"/>
    <w:rsid w:val="00CC47F9"/>
    <w:rsid w:val="00CC4E4E"/>
    <w:rsid w:val="00CC55FE"/>
    <w:rsid w:val="00CC5C46"/>
    <w:rsid w:val="00CC7AD8"/>
    <w:rsid w:val="00CC7F21"/>
    <w:rsid w:val="00CD0AE4"/>
    <w:rsid w:val="00CD2A71"/>
    <w:rsid w:val="00CD2DF3"/>
    <w:rsid w:val="00CD4FB8"/>
    <w:rsid w:val="00CE5320"/>
    <w:rsid w:val="00CE7363"/>
    <w:rsid w:val="00CE7E8C"/>
    <w:rsid w:val="00CF5CF6"/>
    <w:rsid w:val="00CF60B7"/>
    <w:rsid w:val="00D03398"/>
    <w:rsid w:val="00D039AF"/>
    <w:rsid w:val="00D06246"/>
    <w:rsid w:val="00D06903"/>
    <w:rsid w:val="00D114EF"/>
    <w:rsid w:val="00D12627"/>
    <w:rsid w:val="00D14302"/>
    <w:rsid w:val="00D1485F"/>
    <w:rsid w:val="00D15709"/>
    <w:rsid w:val="00D15926"/>
    <w:rsid w:val="00D21075"/>
    <w:rsid w:val="00D215BB"/>
    <w:rsid w:val="00D22D44"/>
    <w:rsid w:val="00D22ED5"/>
    <w:rsid w:val="00D2605B"/>
    <w:rsid w:val="00D2693D"/>
    <w:rsid w:val="00D305DF"/>
    <w:rsid w:val="00D31C90"/>
    <w:rsid w:val="00D32A5A"/>
    <w:rsid w:val="00D331C0"/>
    <w:rsid w:val="00D33463"/>
    <w:rsid w:val="00D33927"/>
    <w:rsid w:val="00D369F5"/>
    <w:rsid w:val="00D37658"/>
    <w:rsid w:val="00D405FB"/>
    <w:rsid w:val="00D4092D"/>
    <w:rsid w:val="00D41667"/>
    <w:rsid w:val="00D4271C"/>
    <w:rsid w:val="00D43991"/>
    <w:rsid w:val="00D44CBE"/>
    <w:rsid w:val="00D45264"/>
    <w:rsid w:val="00D503C4"/>
    <w:rsid w:val="00D50AB2"/>
    <w:rsid w:val="00D52182"/>
    <w:rsid w:val="00D576DC"/>
    <w:rsid w:val="00D57E42"/>
    <w:rsid w:val="00D61574"/>
    <w:rsid w:val="00D635F3"/>
    <w:rsid w:val="00D66E0C"/>
    <w:rsid w:val="00D67C05"/>
    <w:rsid w:val="00D70C4E"/>
    <w:rsid w:val="00D72D50"/>
    <w:rsid w:val="00D7319C"/>
    <w:rsid w:val="00D7459E"/>
    <w:rsid w:val="00D801CC"/>
    <w:rsid w:val="00D81E03"/>
    <w:rsid w:val="00D82249"/>
    <w:rsid w:val="00D84394"/>
    <w:rsid w:val="00D862D5"/>
    <w:rsid w:val="00D868BC"/>
    <w:rsid w:val="00D90013"/>
    <w:rsid w:val="00D9131C"/>
    <w:rsid w:val="00D93471"/>
    <w:rsid w:val="00D970E9"/>
    <w:rsid w:val="00DA0E87"/>
    <w:rsid w:val="00DA367D"/>
    <w:rsid w:val="00DB00F7"/>
    <w:rsid w:val="00DB6BB9"/>
    <w:rsid w:val="00DC029B"/>
    <w:rsid w:val="00DC106D"/>
    <w:rsid w:val="00DC201A"/>
    <w:rsid w:val="00DC4208"/>
    <w:rsid w:val="00DC4E45"/>
    <w:rsid w:val="00DC4E4C"/>
    <w:rsid w:val="00DC500F"/>
    <w:rsid w:val="00DC59CE"/>
    <w:rsid w:val="00DC7032"/>
    <w:rsid w:val="00DD5D56"/>
    <w:rsid w:val="00DE0043"/>
    <w:rsid w:val="00DE19AB"/>
    <w:rsid w:val="00DE43FE"/>
    <w:rsid w:val="00DE45B9"/>
    <w:rsid w:val="00DE5911"/>
    <w:rsid w:val="00DE65F5"/>
    <w:rsid w:val="00DE6FEA"/>
    <w:rsid w:val="00DF1053"/>
    <w:rsid w:val="00DF1EF3"/>
    <w:rsid w:val="00DF2BA4"/>
    <w:rsid w:val="00E029BD"/>
    <w:rsid w:val="00E02A4C"/>
    <w:rsid w:val="00E03223"/>
    <w:rsid w:val="00E057AA"/>
    <w:rsid w:val="00E07339"/>
    <w:rsid w:val="00E10A9A"/>
    <w:rsid w:val="00E21666"/>
    <w:rsid w:val="00E217BB"/>
    <w:rsid w:val="00E21C4F"/>
    <w:rsid w:val="00E24C31"/>
    <w:rsid w:val="00E24E34"/>
    <w:rsid w:val="00E25CF5"/>
    <w:rsid w:val="00E26CCF"/>
    <w:rsid w:val="00E27BB4"/>
    <w:rsid w:val="00E27FF4"/>
    <w:rsid w:val="00E30F2C"/>
    <w:rsid w:val="00E3417B"/>
    <w:rsid w:val="00E344F3"/>
    <w:rsid w:val="00E34735"/>
    <w:rsid w:val="00E34CF1"/>
    <w:rsid w:val="00E369D9"/>
    <w:rsid w:val="00E36E91"/>
    <w:rsid w:val="00E417DB"/>
    <w:rsid w:val="00E42A80"/>
    <w:rsid w:val="00E42AE6"/>
    <w:rsid w:val="00E436F5"/>
    <w:rsid w:val="00E43AD1"/>
    <w:rsid w:val="00E47ED0"/>
    <w:rsid w:val="00E5032E"/>
    <w:rsid w:val="00E53656"/>
    <w:rsid w:val="00E55D61"/>
    <w:rsid w:val="00E56308"/>
    <w:rsid w:val="00E64381"/>
    <w:rsid w:val="00E64494"/>
    <w:rsid w:val="00E64B2D"/>
    <w:rsid w:val="00E66EF0"/>
    <w:rsid w:val="00E67F31"/>
    <w:rsid w:val="00E74724"/>
    <w:rsid w:val="00E75013"/>
    <w:rsid w:val="00E762FC"/>
    <w:rsid w:val="00E77F6B"/>
    <w:rsid w:val="00E81F81"/>
    <w:rsid w:val="00E85171"/>
    <w:rsid w:val="00E902B2"/>
    <w:rsid w:val="00E90764"/>
    <w:rsid w:val="00E91D14"/>
    <w:rsid w:val="00E963A7"/>
    <w:rsid w:val="00EA03D6"/>
    <w:rsid w:val="00EA04DB"/>
    <w:rsid w:val="00EA2431"/>
    <w:rsid w:val="00EA5C4A"/>
    <w:rsid w:val="00EB0761"/>
    <w:rsid w:val="00EB1CDE"/>
    <w:rsid w:val="00EB471D"/>
    <w:rsid w:val="00EB51D9"/>
    <w:rsid w:val="00EC07D4"/>
    <w:rsid w:val="00EC1410"/>
    <w:rsid w:val="00EC2669"/>
    <w:rsid w:val="00EC2762"/>
    <w:rsid w:val="00EC3548"/>
    <w:rsid w:val="00EC4D01"/>
    <w:rsid w:val="00EC774D"/>
    <w:rsid w:val="00ED2551"/>
    <w:rsid w:val="00ED29A9"/>
    <w:rsid w:val="00ED50E4"/>
    <w:rsid w:val="00ED59CC"/>
    <w:rsid w:val="00ED73AA"/>
    <w:rsid w:val="00EE2D64"/>
    <w:rsid w:val="00EE54B6"/>
    <w:rsid w:val="00EF086C"/>
    <w:rsid w:val="00EF0DBB"/>
    <w:rsid w:val="00EF2DB0"/>
    <w:rsid w:val="00EF2ED8"/>
    <w:rsid w:val="00F02A76"/>
    <w:rsid w:val="00F048D1"/>
    <w:rsid w:val="00F07A7A"/>
    <w:rsid w:val="00F10865"/>
    <w:rsid w:val="00F13712"/>
    <w:rsid w:val="00F20330"/>
    <w:rsid w:val="00F20546"/>
    <w:rsid w:val="00F209B0"/>
    <w:rsid w:val="00F21A36"/>
    <w:rsid w:val="00F22205"/>
    <w:rsid w:val="00F22B77"/>
    <w:rsid w:val="00F237DD"/>
    <w:rsid w:val="00F24F20"/>
    <w:rsid w:val="00F30688"/>
    <w:rsid w:val="00F3446E"/>
    <w:rsid w:val="00F348E7"/>
    <w:rsid w:val="00F35267"/>
    <w:rsid w:val="00F3748C"/>
    <w:rsid w:val="00F37CFC"/>
    <w:rsid w:val="00F40452"/>
    <w:rsid w:val="00F40C57"/>
    <w:rsid w:val="00F40D7D"/>
    <w:rsid w:val="00F428ED"/>
    <w:rsid w:val="00F4450B"/>
    <w:rsid w:val="00F527BF"/>
    <w:rsid w:val="00F53031"/>
    <w:rsid w:val="00F54364"/>
    <w:rsid w:val="00F5456B"/>
    <w:rsid w:val="00F55B60"/>
    <w:rsid w:val="00F62F50"/>
    <w:rsid w:val="00F64585"/>
    <w:rsid w:val="00F655DB"/>
    <w:rsid w:val="00F66C51"/>
    <w:rsid w:val="00F75F1E"/>
    <w:rsid w:val="00F77035"/>
    <w:rsid w:val="00F8411B"/>
    <w:rsid w:val="00F845D5"/>
    <w:rsid w:val="00F8589D"/>
    <w:rsid w:val="00F8592A"/>
    <w:rsid w:val="00F91DBE"/>
    <w:rsid w:val="00F920D5"/>
    <w:rsid w:val="00F9445C"/>
    <w:rsid w:val="00F94872"/>
    <w:rsid w:val="00F95770"/>
    <w:rsid w:val="00F96CA4"/>
    <w:rsid w:val="00FA6EBA"/>
    <w:rsid w:val="00FB0978"/>
    <w:rsid w:val="00FB2E49"/>
    <w:rsid w:val="00FB4715"/>
    <w:rsid w:val="00FC01C9"/>
    <w:rsid w:val="00FC0A65"/>
    <w:rsid w:val="00FC1DB4"/>
    <w:rsid w:val="00FC6444"/>
    <w:rsid w:val="00FD0347"/>
    <w:rsid w:val="00FD156E"/>
    <w:rsid w:val="00FD384F"/>
    <w:rsid w:val="00FD38C2"/>
    <w:rsid w:val="00FD3CCA"/>
    <w:rsid w:val="00FE0419"/>
    <w:rsid w:val="00FE2A25"/>
    <w:rsid w:val="00FE3DF6"/>
    <w:rsid w:val="00FE6AD1"/>
    <w:rsid w:val="00FF36EC"/>
    <w:rsid w:val="00FF4913"/>
    <w:rsid w:val="00FF62C8"/>
    <w:rsid w:val="00FF68BB"/>
    <w:rsid w:val="00FF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4F7EB1"/>
  <w15:chartTrackingRefBased/>
  <w15:docId w15:val="{3FE9D036-6865-41B6-8AFC-13AECFD0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5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055B"/>
    <w:pPr>
      <w:spacing w:after="0" w:line="240" w:lineRule="auto"/>
    </w:pPr>
  </w:style>
  <w:style w:type="table" w:customStyle="1" w:styleId="TableGrid1">
    <w:name w:val="Table Grid1"/>
    <w:basedOn w:val="TableNormal"/>
    <w:next w:val="TableGrid"/>
    <w:uiPriority w:val="59"/>
    <w:rsid w:val="002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A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ADE"/>
    <w:rPr>
      <w:rFonts w:ascii="Tahoma" w:hAnsi="Tahoma" w:cs="Tahoma"/>
      <w:sz w:val="16"/>
      <w:szCs w:val="16"/>
    </w:rPr>
  </w:style>
  <w:style w:type="paragraph" w:styleId="ListParagraph">
    <w:name w:val="List Paragraph"/>
    <w:basedOn w:val="Normal"/>
    <w:uiPriority w:val="34"/>
    <w:qFormat/>
    <w:rsid w:val="009413A3"/>
    <w:pPr>
      <w:spacing w:after="0" w:line="240" w:lineRule="auto"/>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D50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B2"/>
  </w:style>
  <w:style w:type="paragraph" w:styleId="Footer">
    <w:name w:val="footer"/>
    <w:basedOn w:val="Normal"/>
    <w:link w:val="FooterChar"/>
    <w:uiPriority w:val="99"/>
    <w:unhideWhenUsed/>
    <w:rsid w:val="00D50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A80C9-53C0-47B6-BD1B-4B49908E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Friedman</dc:creator>
  <cp:keywords/>
  <dc:description/>
  <cp:lastModifiedBy>Claudia Fabrocini</cp:lastModifiedBy>
  <cp:revision>4</cp:revision>
  <dcterms:created xsi:type="dcterms:W3CDTF">2019-03-13T21:57:00Z</dcterms:created>
  <dcterms:modified xsi:type="dcterms:W3CDTF">2019-04-09T19:40:00Z</dcterms:modified>
</cp:coreProperties>
</file>